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279" w:rsidRDefault="00BA42D5" w:rsidP="00141279">
      <w:pPr>
        <w:jc w:val="center"/>
        <w:rPr>
          <w:rFonts w:ascii="Cambria" w:hAnsi="Cambria"/>
          <w:b/>
        </w:rPr>
      </w:pPr>
      <w:r w:rsidRPr="00561206">
        <w:rPr>
          <w:rFonts w:ascii="Cambria" w:hAnsi="Cambria"/>
          <w:b/>
        </w:rPr>
        <w:t xml:space="preserve">PROCEDURA PRZYSTĄPIENIA DO REALIZACJI PROGRAMU OCHRONY ZASOBÓW GENETYCZNYCH </w:t>
      </w:r>
      <w:r w:rsidR="00141279" w:rsidRPr="00561206">
        <w:rPr>
          <w:rFonts w:ascii="Cambria" w:hAnsi="Cambria"/>
          <w:b/>
        </w:rPr>
        <w:t>ŚWIŃ RAS ZŁOTNICKIEJ BIAŁEJ, ZŁOTNICKIEJ PSTREJ, PUŁAWSKIEJ</w:t>
      </w:r>
    </w:p>
    <w:p w:rsidR="00C9465B" w:rsidRPr="00561206" w:rsidRDefault="00C9465B" w:rsidP="00141279">
      <w:pPr>
        <w:jc w:val="center"/>
        <w:rPr>
          <w:rFonts w:ascii="Cambria" w:hAnsi="Cambria"/>
          <w:b/>
        </w:rPr>
      </w:pPr>
    </w:p>
    <w:p w:rsidR="00BA42D5" w:rsidRPr="00C9465B" w:rsidRDefault="00C9465B" w:rsidP="00C9465B">
      <w:pPr>
        <w:autoSpaceDE w:val="0"/>
        <w:autoSpaceDN w:val="0"/>
        <w:adjustRightInd w:val="0"/>
        <w:jc w:val="both"/>
        <w:rPr>
          <w:rFonts w:ascii="Cambria" w:hAnsi="Cambria"/>
          <w:b/>
          <w:sz w:val="22"/>
          <w:szCs w:val="22"/>
        </w:rPr>
      </w:pPr>
      <w:r w:rsidRPr="00C9465B">
        <w:rPr>
          <w:rFonts w:eastAsia="Calibri"/>
        </w:rPr>
        <w:t xml:space="preserve">Instytut Zootechniki PIB zwany dalej Instytutem jest koordynatorem programów ochrony </w:t>
      </w:r>
      <w:r>
        <w:rPr>
          <w:rFonts w:eastAsia="Calibri"/>
        </w:rPr>
        <w:t>zasobów genetycznych świń</w:t>
      </w:r>
      <w:r w:rsidRPr="00C9465B">
        <w:rPr>
          <w:rFonts w:eastAsia="Calibri"/>
        </w:rPr>
        <w:t xml:space="preserve"> ras uznanych za zagrożone</w:t>
      </w:r>
      <w:r>
        <w:rPr>
          <w:rFonts w:eastAsia="Calibri"/>
        </w:rPr>
        <w:t xml:space="preserve">: </w:t>
      </w:r>
      <w:r w:rsidRPr="00C9465B">
        <w:rPr>
          <w:rFonts w:eastAsia="Calibri"/>
          <w:b/>
        </w:rPr>
        <w:t>puławskiej, złotnickiej białej i złotnickiej pstrej</w:t>
      </w:r>
      <w:r>
        <w:rPr>
          <w:rFonts w:eastAsia="Calibri"/>
          <w:b/>
        </w:rPr>
        <w:t>.</w:t>
      </w:r>
    </w:p>
    <w:p w:rsidR="00BA42D5" w:rsidRPr="00561206" w:rsidRDefault="00BA42D5" w:rsidP="00BA42D5">
      <w:pPr>
        <w:spacing w:line="276" w:lineRule="auto"/>
        <w:rPr>
          <w:rFonts w:ascii="Cambria" w:hAnsi="Cambria"/>
          <w:b/>
          <w:sz w:val="22"/>
          <w:szCs w:val="22"/>
        </w:rPr>
      </w:pPr>
    </w:p>
    <w:p w:rsidR="00BA42D5" w:rsidRPr="00561206" w:rsidRDefault="006F3045" w:rsidP="009D09EC">
      <w:pPr>
        <w:pStyle w:val="Nagwek1"/>
        <w:numPr>
          <w:ilvl w:val="0"/>
          <w:numId w:val="32"/>
        </w:numPr>
        <w:ind w:left="284" w:hanging="295"/>
        <w:jc w:val="both"/>
        <w:rPr>
          <w:rFonts w:ascii="Cambria" w:hAnsi="Cambria"/>
        </w:rPr>
      </w:pPr>
      <w:r w:rsidRPr="00561206">
        <w:rPr>
          <w:rFonts w:ascii="Cambria" w:hAnsi="Cambria"/>
        </w:rPr>
        <w:t xml:space="preserve"> WARUNKI OGÓLNE PRZYSTĄPIENIA DO PROGRAMU OCHRONY ZASOBÓW GENETYCZNYCH ŚWIŃ</w:t>
      </w:r>
    </w:p>
    <w:p w:rsidR="00601CFC" w:rsidRPr="00561206" w:rsidRDefault="00601CFC" w:rsidP="00601CFC">
      <w:pPr>
        <w:rPr>
          <w:rFonts w:ascii="Cambria" w:hAnsi="Cambria"/>
          <w:sz w:val="22"/>
          <w:szCs w:val="22"/>
        </w:rPr>
      </w:pPr>
    </w:p>
    <w:p w:rsidR="00DD6887" w:rsidRDefault="001C0191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Uczestnictwo w programie</w:t>
      </w:r>
      <w:r w:rsidR="00BA42D5" w:rsidRPr="00561206">
        <w:rPr>
          <w:rFonts w:ascii="Cambria" w:hAnsi="Cambria"/>
          <w:sz w:val="22"/>
          <w:szCs w:val="22"/>
        </w:rPr>
        <w:t xml:space="preserve"> ochrony zasobów genetycznych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141279" w:rsidRPr="00561206">
        <w:rPr>
          <w:rFonts w:ascii="Cambria" w:hAnsi="Cambria"/>
          <w:sz w:val="22"/>
          <w:szCs w:val="22"/>
        </w:rPr>
        <w:t>świń</w:t>
      </w:r>
      <w:r w:rsidR="00BA42D5" w:rsidRPr="00561206">
        <w:rPr>
          <w:rFonts w:ascii="Cambria" w:hAnsi="Cambria"/>
          <w:sz w:val="22"/>
          <w:szCs w:val="22"/>
        </w:rPr>
        <w:t xml:space="preserve"> jest dobrowolne. 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F116AC" w:rsidRDefault="009D09EC" w:rsidP="009D09EC">
      <w:pPr>
        <w:numPr>
          <w:ilvl w:val="0"/>
          <w:numId w:val="11"/>
        </w:numPr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musi posiadać zwierzęta / stado świń rasy</w:t>
      </w:r>
      <w:r w:rsidR="00F116AC">
        <w:rPr>
          <w:rFonts w:ascii="Cambria" w:hAnsi="Cambria"/>
          <w:sz w:val="22"/>
          <w:szCs w:val="22"/>
        </w:rPr>
        <w:t>:</w:t>
      </w:r>
    </w:p>
    <w:p w:rsidR="009D09EC" w:rsidRPr="00F116AC" w:rsidRDefault="00CA0F79" w:rsidP="00F116AC">
      <w:pPr>
        <w:pStyle w:val="Akapitzlist"/>
        <w:numPr>
          <w:ilvl w:val="0"/>
          <w:numId w:val="39"/>
        </w:numPr>
        <w:ind w:left="1134"/>
        <w:rPr>
          <w:rFonts w:ascii="Cambria" w:hAnsi="Cambria"/>
          <w:sz w:val="22"/>
          <w:szCs w:val="22"/>
        </w:rPr>
      </w:pPr>
      <w:r w:rsidRPr="00AF7B83">
        <w:rPr>
          <w:rFonts w:ascii="Cambria" w:hAnsi="Cambria"/>
          <w:b/>
          <w:sz w:val="22"/>
          <w:szCs w:val="22"/>
        </w:rPr>
        <w:t>złotnickiej białej</w:t>
      </w:r>
      <w:r w:rsidR="009D09EC" w:rsidRPr="00AF7B83">
        <w:rPr>
          <w:rFonts w:ascii="Cambria" w:hAnsi="Cambria"/>
          <w:b/>
          <w:sz w:val="22"/>
          <w:szCs w:val="22"/>
        </w:rPr>
        <w:t xml:space="preserve"> lub złotnickiej pstrej</w:t>
      </w:r>
      <w:r w:rsidR="009D09EC" w:rsidRPr="00F116AC">
        <w:rPr>
          <w:rFonts w:ascii="Cambria" w:hAnsi="Cambria"/>
          <w:sz w:val="22"/>
          <w:szCs w:val="22"/>
        </w:rPr>
        <w:t xml:space="preserve">, </w:t>
      </w:r>
      <w:r w:rsidR="009D09EC" w:rsidRPr="00F116AC">
        <w:rPr>
          <w:rFonts w:ascii="Cambria" w:hAnsi="Cambria"/>
          <w:b/>
          <w:sz w:val="22"/>
          <w:szCs w:val="22"/>
          <w:u w:val="single"/>
        </w:rPr>
        <w:t>zakwalifikowane</w:t>
      </w:r>
      <w:r w:rsidR="009D09EC" w:rsidRPr="00F116AC">
        <w:rPr>
          <w:rFonts w:ascii="Cambria" w:hAnsi="Cambria"/>
          <w:sz w:val="22"/>
          <w:szCs w:val="22"/>
        </w:rPr>
        <w:t xml:space="preserve"> przez Prowadzącego księgi hodowlane </w:t>
      </w:r>
      <w:r w:rsidRPr="00F116AC">
        <w:rPr>
          <w:rFonts w:ascii="Cambria" w:hAnsi="Cambria"/>
          <w:sz w:val="22"/>
          <w:szCs w:val="22"/>
        </w:rPr>
        <w:t>tych ras</w:t>
      </w:r>
      <w:r w:rsidR="009D09EC" w:rsidRPr="00F116AC">
        <w:rPr>
          <w:rFonts w:ascii="Cambria" w:hAnsi="Cambria"/>
          <w:sz w:val="22"/>
          <w:szCs w:val="22"/>
        </w:rPr>
        <w:t xml:space="preserve"> do programu ochrony o liczebności minimum:</w:t>
      </w:r>
    </w:p>
    <w:p w:rsidR="009D09EC" w:rsidRPr="00561206" w:rsidRDefault="009D09E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     </w:t>
      </w:r>
      <w:r w:rsidRPr="00561206">
        <w:rPr>
          <w:rFonts w:ascii="Cambria" w:hAnsi="Cambria"/>
          <w:b/>
          <w:sz w:val="22"/>
          <w:szCs w:val="22"/>
        </w:rPr>
        <w:t>8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AF7B83">
        <w:rPr>
          <w:rFonts w:ascii="Cambria" w:hAnsi="Cambria"/>
          <w:b/>
          <w:sz w:val="22"/>
          <w:szCs w:val="22"/>
        </w:rPr>
        <w:t xml:space="preserve">loch </w:t>
      </w:r>
      <w:r w:rsidR="00F116AC" w:rsidRPr="00AF7B83">
        <w:rPr>
          <w:rFonts w:ascii="Cambria" w:hAnsi="Cambria"/>
          <w:sz w:val="22"/>
          <w:szCs w:val="22"/>
        </w:rPr>
        <w:t>rasy złotnickiej białej (</w:t>
      </w:r>
      <w:proofErr w:type="spellStart"/>
      <w:r w:rsidR="00F116AC" w:rsidRPr="00AF7B83">
        <w:rPr>
          <w:rFonts w:ascii="Cambria" w:hAnsi="Cambria"/>
          <w:sz w:val="22"/>
          <w:szCs w:val="22"/>
        </w:rPr>
        <w:t>złb</w:t>
      </w:r>
      <w:proofErr w:type="spellEnd"/>
      <w:r w:rsidR="00F116AC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>w stadzie podstawowym i</w:t>
      </w:r>
      <w:r w:rsidRPr="00AF7B83">
        <w:rPr>
          <w:rFonts w:ascii="Cambria" w:hAnsi="Cambria"/>
          <w:b/>
          <w:sz w:val="22"/>
          <w:szCs w:val="22"/>
        </w:rPr>
        <w:t xml:space="preserve"> 1 knura</w:t>
      </w:r>
      <w:r w:rsidR="00F116AC" w:rsidRPr="00AF7B83">
        <w:rPr>
          <w:rFonts w:ascii="Cambria" w:hAnsi="Cambria"/>
          <w:b/>
          <w:sz w:val="22"/>
          <w:szCs w:val="22"/>
        </w:rPr>
        <w:t xml:space="preserve"> </w:t>
      </w:r>
      <w:proofErr w:type="spellStart"/>
      <w:r w:rsidR="00F116AC" w:rsidRPr="00AF7B83">
        <w:rPr>
          <w:rFonts w:ascii="Cambria" w:hAnsi="Cambria"/>
          <w:b/>
          <w:sz w:val="22"/>
          <w:szCs w:val="22"/>
        </w:rPr>
        <w:t>złb</w:t>
      </w:r>
      <w:proofErr w:type="spellEnd"/>
      <w:r w:rsidRPr="00AF7B83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lub</w:t>
      </w:r>
    </w:p>
    <w:p w:rsidR="009D09EC" w:rsidRDefault="009D09E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     </w:t>
      </w:r>
      <w:r w:rsidRPr="00AF7B83">
        <w:rPr>
          <w:rFonts w:ascii="Cambria" w:hAnsi="Cambria"/>
          <w:b/>
          <w:sz w:val="22"/>
          <w:szCs w:val="22"/>
        </w:rPr>
        <w:t>8 loch</w:t>
      </w:r>
      <w:r w:rsidRPr="00561206">
        <w:rPr>
          <w:rFonts w:ascii="Cambria" w:hAnsi="Cambria"/>
          <w:sz w:val="22"/>
          <w:szCs w:val="22"/>
        </w:rPr>
        <w:t xml:space="preserve"> </w:t>
      </w:r>
      <w:r w:rsidRPr="00AF7B83">
        <w:rPr>
          <w:rFonts w:ascii="Cambria" w:hAnsi="Cambria"/>
          <w:sz w:val="22"/>
          <w:szCs w:val="22"/>
        </w:rPr>
        <w:t>rasy złotnickiej pstrej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F116AC">
        <w:rPr>
          <w:rFonts w:ascii="Cambria" w:hAnsi="Cambria"/>
          <w:sz w:val="22"/>
          <w:szCs w:val="22"/>
        </w:rPr>
        <w:t>(</w:t>
      </w:r>
      <w:proofErr w:type="spellStart"/>
      <w:r w:rsidR="00F116AC">
        <w:rPr>
          <w:rFonts w:ascii="Cambria" w:hAnsi="Cambria"/>
          <w:sz w:val="22"/>
          <w:szCs w:val="22"/>
        </w:rPr>
        <w:t>złp</w:t>
      </w:r>
      <w:proofErr w:type="spellEnd"/>
      <w:r w:rsidR="00F116AC">
        <w:rPr>
          <w:rFonts w:ascii="Cambria" w:hAnsi="Cambria"/>
          <w:sz w:val="22"/>
          <w:szCs w:val="22"/>
        </w:rPr>
        <w:t xml:space="preserve">) </w:t>
      </w:r>
      <w:r w:rsidRPr="00561206">
        <w:rPr>
          <w:rFonts w:ascii="Cambria" w:hAnsi="Cambria"/>
          <w:sz w:val="22"/>
          <w:szCs w:val="22"/>
        </w:rPr>
        <w:t>w stadzie podstawowym i</w:t>
      </w:r>
      <w:r w:rsidRPr="00AF7B83">
        <w:rPr>
          <w:rFonts w:ascii="Cambria" w:hAnsi="Cambria"/>
          <w:b/>
          <w:sz w:val="22"/>
          <w:szCs w:val="22"/>
        </w:rPr>
        <w:t xml:space="preserve"> 1 knura</w:t>
      </w:r>
      <w:r w:rsidR="00F116AC" w:rsidRPr="00AF7B83">
        <w:rPr>
          <w:rFonts w:ascii="Cambria" w:hAnsi="Cambria"/>
          <w:b/>
          <w:sz w:val="22"/>
          <w:szCs w:val="22"/>
        </w:rPr>
        <w:t xml:space="preserve"> </w:t>
      </w:r>
      <w:proofErr w:type="spellStart"/>
      <w:r w:rsidR="00F116AC" w:rsidRPr="00AF7B83">
        <w:rPr>
          <w:rFonts w:ascii="Cambria" w:hAnsi="Cambria"/>
          <w:b/>
          <w:sz w:val="22"/>
          <w:szCs w:val="22"/>
        </w:rPr>
        <w:t>złp</w:t>
      </w:r>
      <w:proofErr w:type="spellEnd"/>
    </w:p>
    <w:p w:rsidR="00F116AC" w:rsidRDefault="00F116AC" w:rsidP="00F116AC">
      <w:pPr>
        <w:pStyle w:val="Tekstpodstawowywcity"/>
        <w:ind w:left="1134"/>
        <w:rPr>
          <w:rFonts w:ascii="Cambria" w:hAnsi="Cambria"/>
          <w:sz w:val="22"/>
          <w:szCs w:val="22"/>
        </w:rPr>
      </w:pPr>
    </w:p>
    <w:p w:rsidR="00F116AC" w:rsidRPr="00302A50" w:rsidRDefault="00F116AC" w:rsidP="00F116AC">
      <w:pPr>
        <w:pStyle w:val="Tekstpodstawowywcity"/>
        <w:numPr>
          <w:ilvl w:val="0"/>
          <w:numId w:val="39"/>
        </w:numPr>
        <w:ind w:left="1134"/>
        <w:rPr>
          <w:rFonts w:asciiTheme="majorHAnsi" w:hAnsiTheme="majorHAnsi" w:cstheme="minorHAnsi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 xml:space="preserve">w przypadku </w:t>
      </w:r>
      <w:r w:rsidRPr="00302A50">
        <w:rPr>
          <w:rFonts w:asciiTheme="majorHAnsi" w:hAnsiTheme="majorHAnsi" w:cstheme="minorHAnsi"/>
          <w:b/>
          <w:sz w:val="22"/>
          <w:szCs w:val="22"/>
        </w:rPr>
        <w:t>rasy puławskiej</w:t>
      </w:r>
      <w:r w:rsidRPr="00302A50">
        <w:rPr>
          <w:rFonts w:asciiTheme="majorHAnsi" w:hAnsiTheme="majorHAnsi" w:cstheme="minorHAnsi"/>
          <w:sz w:val="22"/>
          <w:szCs w:val="22"/>
        </w:rPr>
        <w:t xml:space="preserve">, od 01.01.2021 roku Hodowca przystępujący do programu ochrony musi posiadać stado utrzymujące minimum </w:t>
      </w:r>
      <w:r w:rsidRPr="00302A50">
        <w:rPr>
          <w:rFonts w:asciiTheme="majorHAnsi" w:hAnsiTheme="majorHAnsi" w:cstheme="minorHAnsi"/>
          <w:b/>
          <w:sz w:val="22"/>
          <w:szCs w:val="22"/>
        </w:rPr>
        <w:t>15 loch i 1 knura</w:t>
      </w:r>
      <w:r w:rsidR="00AF7B83" w:rsidRPr="00302A50">
        <w:rPr>
          <w:rFonts w:asciiTheme="majorHAnsi" w:hAnsiTheme="majorHAnsi" w:cstheme="minorHAnsi"/>
          <w:b/>
          <w:sz w:val="22"/>
          <w:szCs w:val="22"/>
        </w:rPr>
        <w:t xml:space="preserve">, </w:t>
      </w:r>
      <w:r w:rsidR="00AF7B83" w:rsidRPr="00302A50">
        <w:rPr>
          <w:rFonts w:asciiTheme="majorHAnsi" w:hAnsiTheme="majorHAnsi" w:cstheme="minorHAnsi"/>
          <w:b/>
          <w:sz w:val="22"/>
          <w:szCs w:val="22"/>
          <w:u w:val="single"/>
        </w:rPr>
        <w:t>zakwalifikowane</w:t>
      </w:r>
      <w:r w:rsidR="00AF7B83" w:rsidRPr="00302A50">
        <w:rPr>
          <w:rFonts w:asciiTheme="majorHAnsi" w:hAnsiTheme="majorHAnsi" w:cstheme="minorHAnsi"/>
          <w:b/>
          <w:sz w:val="22"/>
          <w:szCs w:val="22"/>
        </w:rPr>
        <w:t xml:space="preserve"> </w:t>
      </w:r>
      <w:r w:rsidR="00AF7B83" w:rsidRPr="00302A50">
        <w:rPr>
          <w:rFonts w:asciiTheme="majorHAnsi" w:hAnsiTheme="majorHAnsi" w:cstheme="minorHAnsi"/>
          <w:sz w:val="22"/>
          <w:szCs w:val="22"/>
        </w:rPr>
        <w:t>przez Prowadzącego księgi tej rasy</w:t>
      </w:r>
      <w:r w:rsidRPr="00302A50">
        <w:rPr>
          <w:rFonts w:asciiTheme="majorHAnsi" w:hAnsiTheme="majorHAnsi" w:cstheme="minorHAnsi"/>
          <w:sz w:val="22"/>
          <w:szCs w:val="22"/>
        </w:rPr>
        <w:t>. (Stada utworzone przed 31.12.2020 r. mogą utrzymywać minimum 10 loch</w:t>
      </w:r>
      <w:r w:rsidR="00302A50" w:rsidRPr="00302A50">
        <w:rPr>
          <w:rFonts w:asciiTheme="majorHAnsi" w:hAnsiTheme="majorHAnsi" w:cstheme="minorHAnsi"/>
          <w:sz w:val="22"/>
          <w:szCs w:val="22"/>
        </w:rPr>
        <w:t xml:space="preserve"> i 1 knura</w:t>
      </w:r>
      <w:r w:rsidRPr="00302A50">
        <w:rPr>
          <w:rFonts w:asciiTheme="majorHAnsi" w:hAnsiTheme="majorHAnsi" w:cstheme="minorHAnsi"/>
          <w:sz w:val="22"/>
          <w:szCs w:val="22"/>
        </w:rPr>
        <w:t>, spełniających warunki uczestnictwa w programie)</w:t>
      </w:r>
    </w:p>
    <w:p w:rsidR="00141279" w:rsidRPr="00302A50" w:rsidRDefault="00CA0F79" w:rsidP="00CA0F79">
      <w:pPr>
        <w:pStyle w:val="Tekstpodstawowywcity"/>
        <w:ind w:left="720"/>
        <w:rPr>
          <w:rFonts w:asciiTheme="majorHAnsi" w:hAnsiTheme="majorHAnsi" w:cstheme="minorHAnsi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 xml:space="preserve">       </w:t>
      </w:r>
    </w:p>
    <w:p w:rsidR="00DD6887" w:rsidRDefault="001C0191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302A50">
        <w:rPr>
          <w:rFonts w:asciiTheme="majorHAnsi" w:hAnsiTheme="majorHAnsi" w:cstheme="minorHAnsi"/>
          <w:sz w:val="22"/>
          <w:szCs w:val="22"/>
        </w:rPr>
        <w:t>Biorący udział w programie ochrony</w:t>
      </w:r>
      <w:r w:rsidRPr="00561206">
        <w:rPr>
          <w:rFonts w:ascii="Cambria" w:hAnsi="Cambria"/>
          <w:sz w:val="22"/>
          <w:szCs w:val="22"/>
        </w:rPr>
        <w:t xml:space="preserve"> akceptuje i zobowiązuje się do ścisłego przestrzegania wszystkich warunków</w:t>
      </w:r>
      <w:r w:rsidR="00AF7B83">
        <w:rPr>
          <w:rFonts w:ascii="Cambria" w:hAnsi="Cambria"/>
          <w:sz w:val="22"/>
          <w:szCs w:val="22"/>
        </w:rPr>
        <w:t xml:space="preserve">, </w:t>
      </w:r>
      <w:r w:rsidR="00AF7B83" w:rsidRPr="00AF7B83">
        <w:rPr>
          <w:rFonts w:ascii="Cambria" w:hAnsi="Cambria"/>
          <w:sz w:val="22"/>
          <w:szCs w:val="22"/>
          <w:u w:val="single"/>
        </w:rPr>
        <w:t>w tym dobrostanu zwierząt</w:t>
      </w:r>
      <w:r w:rsidR="00AF7B83">
        <w:rPr>
          <w:rFonts w:ascii="Cambria" w:hAnsi="Cambria"/>
          <w:sz w:val="22"/>
          <w:szCs w:val="22"/>
        </w:rPr>
        <w:t>,</w:t>
      </w:r>
      <w:r w:rsidRPr="00561206">
        <w:rPr>
          <w:rFonts w:ascii="Cambria" w:hAnsi="Cambria"/>
          <w:sz w:val="22"/>
          <w:szCs w:val="22"/>
        </w:rPr>
        <w:t xml:space="preserve"> określonych w programie </w:t>
      </w:r>
      <w:r w:rsidR="00BA42D5" w:rsidRPr="00561206">
        <w:rPr>
          <w:rFonts w:ascii="Cambria" w:hAnsi="Cambria"/>
          <w:sz w:val="22"/>
          <w:szCs w:val="22"/>
        </w:rPr>
        <w:t>ochrony zasobów genetycznych</w:t>
      </w:r>
      <w:r w:rsidR="00271C29">
        <w:rPr>
          <w:rFonts w:ascii="Cambria" w:hAnsi="Cambria"/>
          <w:sz w:val="22"/>
          <w:szCs w:val="22"/>
        </w:rPr>
        <w:t xml:space="preserve"> i procedurze dostępnych na stronie: </w:t>
      </w:r>
      <w:r w:rsidR="00BA42D5" w:rsidRPr="00561206">
        <w:rPr>
          <w:rFonts w:ascii="Cambria" w:hAnsi="Cambria"/>
          <w:sz w:val="22"/>
          <w:szCs w:val="22"/>
        </w:rPr>
        <w:t xml:space="preserve"> </w:t>
      </w:r>
      <w:hyperlink r:id="rId6" w:history="1">
        <w:r w:rsidR="00BA42D5" w:rsidRPr="00561206">
          <w:rPr>
            <w:rStyle w:val="Hipercze"/>
            <w:rFonts w:ascii="Cambria" w:hAnsi="Cambria"/>
            <w:bCs/>
            <w:sz w:val="22"/>
            <w:szCs w:val="22"/>
          </w:rPr>
          <w:t>http://www.bioroznorodnosc.izoo.krakow.pl/</w:t>
        </w:r>
      </w:hyperlink>
      <w:r w:rsidR="00BA42D5" w:rsidRPr="00561206">
        <w:rPr>
          <w:rFonts w:ascii="Cambria" w:hAnsi="Cambria"/>
          <w:sz w:val="22"/>
          <w:szCs w:val="22"/>
        </w:rPr>
        <w:t>)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9D09EC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 zobowiązany jest do zawarcia umowy dotyczącej realizacji programu ochrony zasobów genetycznych świń z Prowadzącym Księgi Hodowlane danej rasy </w:t>
      </w:r>
      <w:r w:rsidR="004D3220">
        <w:rPr>
          <w:rFonts w:ascii="Cambria" w:hAnsi="Cambria"/>
          <w:sz w:val="22"/>
          <w:szCs w:val="22"/>
        </w:rPr>
        <w:t xml:space="preserve">w imieniu </w:t>
      </w:r>
      <w:r w:rsidRPr="00561206">
        <w:rPr>
          <w:rFonts w:ascii="Cambria" w:hAnsi="Cambria"/>
          <w:sz w:val="22"/>
          <w:szCs w:val="22"/>
        </w:rPr>
        <w:t>Instytut</w:t>
      </w:r>
      <w:r w:rsidR="004D3220"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 xml:space="preserve"> Zootechniki PIB. Integralna częścią umowy jest  Program ochrony zasobów genetycznych danej rasy dostępny na stronie</w:t>
      </w:r>
      <w:r>
        <w:rPr>
          <w:rFonts w:ascii="Cambria" w:hAnsi="Cambria"/>
          <w:sz w:val="22"/>
          <w:szCs w:val="22"/>
        </w:rPr>
        <w:t>:</w:t>
      </w:r>
    </w:p>
    <w:p w:rsidR="009D09EC" w:rsidRDefault="009D09EC" w:rsidP="009D09EC">
      <w:pPr>
        <w:pStyle w:val="Akapitzlist"/>
        <w:ind w:left="720"/>
        <w:jc w:val="both"/>
        <w:rPr>
          <w:rFonts w:ascii="Cambria" w:hAnsi="Cambria" w:cs="Arial"/>
          <w:bCs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 </w:t>
      </w:r>
      <w:hyperlink r:id="rId7" w:history="1">
        <w:r w:rsidRPr="00561206">
          <w:rPr>
            <w:rStyle w:val="Hipercze"/>
            <w:rFonts w:ascii="Cambria" w:hAnsi="Cambria" w:cs="Arial"/>
            <w:bCs/>
            <w:sz w:val="22"/>
            <w:szCs w:val="22"/>
          </w:rPr>
          <w:t>http://www.bioroznorodnosc.izoo.krakow.pl/</w:t>
        </w:r>
      </w:hyperlink>
      <w:r w:rsidRPr="00561206">
        <w:rPr>
          <w:rFonts w:ascii="Cambria" w:hAnsi="Cambria" w:cs="Arial"/>
          <w:bCs/>
          <w:sz w:val="22"/>
          <w:szCs w:val="22"/>
        </w:rPr>
        <w:t>.</w:t>
      </w:r>
    </w:p>
    <w:p w:rsidR="009D09EC" w:rsidRPr="00561206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9D09EC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 poprzez Prowadzącego Księgi Hodowlane danej rasy świń zobowiązany jest do corocznego przesyłania do Instytutu Zootechniki PIB aktualnego wykazu zwierząt,  obejmującego lochy objęte programem oraz </w:t>
      </w:r>
      <w:r>
        <w:rPr>
          <w:rFonts w:ascii="Cambria" w:hAnsi="Cambria"/>
          <w:sz w:val="22"/>
          <w:szCs w:val="22"/>
        </w:rPr>
        <w:t xml:space="preserve">wykazu </w:t>
      </w:r>
      <w:r w:rsidR="00CA0F79">
        <w:rPr>
          <w:rFonts w:ascii="Cambria" w:hAnsi="Cambria"/>
          <w:sz w:val="22"/>
          <w:szCs w:val="22"/>
        </w:rPr>
        <w:t xml:space="preserve">zwierząt </w:t>
      </w:r>
      <w:r w:rsidRPr="00561206">
        <w:rPr>
          <w:rFonts w:ascii="Cambria" w:hAnsi="Cambria"/>
          <w:sz w:val="22"/>
          <w:szCs w:val="22"/>
        </w:rPr>
        <w:t xml:space="preserve"> nowo zakwalifikowan</w:t>
      </w:r>
      <w:r>
        <w:rPr>
          <w:rFonts w:ascii="Cambria" w:hAnsi="Cambria"/>
          <w:sz w:val="22"/>
          <w:szCs w:val="22"/>
        </w:rPr>
        <w:t>ych</w:t>
      </w:r>
      <w:r w:rsidRPr="00561206">
        <w:rPr>
          <w:rFonts w:ascii="Cambria" w:hAnsi="Cambria"/>
          <w:sz w:val="22"/>
          <w:szCs w:val="22"/>
        </w:rPr>
        <w:t xml:space="preserve"> do programu (</w:t>
      </w:r>
      <w:r w:rsidRPr="00AF7B83">
        <w:rPr>
          <w:rFonts w:ascii="Cambria" w:hAnsi="Cambria"/>
          <w:sz w:val="22"/>
          <w:szCs w:val="22"/>
          <w:u w:val="single"/>
        </w:rPr>
        <w:t xml:space="preserve">loszki </w:t>
      </w:r>
      <w:r w:rsidR="00CA0F79" w:rsidRPr="00AF7B83">
        <w:rPr>
          <w:rFonts w:ascii="Cambria" w:hAnsi="Cambria"/>
          <w:sz w:val="22"/>
          <w:szCs w:val="22"/>
          <w:u w:val="single"/>
        </w:rPr>
        <w:t xml:space="preserve">i knurki </w:t>
      </w:r>
      <w:r w:rsidRPr="00AF7B83">
        <w:rPr>
          <w:rFonts w:ascii="Cambria" w:hAnsi="Cambria"/>
          <w:sz w:val="22"/>
          <w:szCs w:val="22"/>
          <w:u w:val="single"/>
        </w:rPr>
        <w:t>remontowe</w:t>
      </w:r>
      <w:r w:rsidRPr="00561206">
        <w:rPr>
          <w:rFonts w:ascii="Cambria" w:hAnsi="Cambria"/>
          <w:sz w:val="22"/>
          <w:szCs w:val="22"/>
        </w:rPr>
        <w:t>).</w:t>
      </w:r>
    </w:p>
    <w:p w:rsidR="009D09EC" w:rsidRPr="00561206" w:rsidRDefault="009D09EC" w:rsidP="009D09EC">
      <w:pPr>
        <w:ind w:left="720"/>
        <w:jc w:val="both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Uczestnik programu wyraża również zgodę na udostępnianie i przetwarzanie danych dotyczących zwierząt objętych programem oraz warunków ich utrzymywania.</w:t>
      </w:r>
    </w:p>
    <w:p w:rsidR="00141279" w:rsidRPr="00561206" w:rsidRDefault="00141279" w:rsidP="00141279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DD6887" w:rsidRDefault="00BA42D5" w:rsidP="001C0191">
      <w:pPr>
        <w:pStyle w:val="Akapitzlist"/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przystępując do realizacji programu wyraża zgodę na przetwarzanie</w:t>
      </w:r>
      <w:r w:rsidR="001C0191" w:rsidRPr="00561206"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danych osobowych</w:t>
      </w:r>
      <w:r w:rsidR="001C0191" w:rsidRPr="00561206">
        <w:rPr>
          <w:rFonts w:ascii="Cambria" w:hAnsi="Cambria"/>
          <w:sz w:val="22"/>
          <w:szCs w:val="22"/>
        </w:rPr>
        <w:t xml:space="preserve"> zgodnie z obowiązującą Ustawą</w:t>
      </w:r>
      <w:r w:rsidR="009D09EC">
        <w:rPr>
          <w:rFonts w:ascii="Cambria" w:hAnsi="Cambria"/>
          <w:sz w:val="22"/>
          <w:szCs w:val="22"/>
        </w:rPr>
        <w:t xml:space="preserve"> o ochronie danych osobowych</w:t>
      </w:r>
      <w:r w:rsidR="001C0191" w:rsidRPr="00561206">
        <w:rPr>
          <w:rFonts w:ascii="Cambria" w:hAnsi="Cambria"/>
          <w:sz w:val="22"/>
          <w:szCs w:val="22"/>
        </w:rPr>
        <w:t>, w tym również danych udostępnianych A</w:t>
      </w:r>
      <w:r w:rsidR="009D09EC">
        <w:rPr>
          <w:rFonts w:ascii="Cambria" w:hAnsi="Cambria"/>
          <w:sz w:val="22"/>
          <w:szCs w:val="22"/>
        </w:rPr>
        <w:t xml:space="preserve">gencji </w:t>
      </w:r>
      <w:r w:rsidR="001C0191" w:rsidRPr="00561206">
        <w:rPr>
          <w:rFonts w:ascii="Cambria" w:hAnsi="Cambria"/>
          <w:sz w:val="22"/>
          <w:szCs w:val="22"/>
        </w:rPr>
        <w:t>R</w:t>
      </w:r>
      <w:r w:rsidR="009D09EC">
        <w:rPr>
          <w:rFonts w:ascii="Cambria" w:hAnsi="Cambria"/>
          <w:sz w:val="22"/>
          <w:szCs w:val="22"/>
        </w:rPr>
        <w:t xml:space="preserve">estrukturyzacji </w:t>
      </w:r>
      <w:r w:rsidR="001C0191" w:rsidRPr="00561206">
        <w:rPr>
          <w:rFonts w:ascii="Cambria" w:hAnsi="Cambria"/>
          <w:sz w:val="22"/>
          <w:szCs w:val="22"/>
        </w:rPr>
        <w:t>i</w:t>
      </w:r>
      <w:r w:rsidR="009D09EC">
        <w:rPr>
          <w:rFonts w:ascii="Cambria" w:hAnsi="Cambria"/>
          <w:sz w:val="22"/>
          <w:szCs w:val="22"/>
        </w:rPr>
        <w:t xml:space="preserve"> </w:t>
      </w:r>
      <w:r w:rsidR="001C0191" w:rsidRPr="00561206">
        <w:rPr>
          <w:rFonts w:ascii="Cambria" w:hAnsi="Cambria"/>
          <w:sz w:val="22"/>
          <w:szCs w:val="22"/>
        </w:rPr>
        <w:t>M</w:t>
      </w:r>
      <w:r w:rsidR="009D09EC">
        <w:rPr>
          <w:rFonts w:ascii="Cambria" w:hAnsi="Cambria"/>
          <w:sz w:val="22"/>
          <w:szCs w:val="22"/>
        </w:rPr>
        <w:t xml:space="preserve">odernizacji </w:t>
      </w:r>
      <w:r w:rsidR="001C0191" w:rsidRPr="00561206">
        <w:rPr>
          <w:rFonts w:ascii="Cambria" w:hAnsi="Cambria"/>
          <w:sz w:val="22"/>
          <w:szCs w:val="22"/>
        </w:rPr>
        <w:t>R</w:t>
      </w:r>
      <w:r w:rsidR="009D09EC">
        <w:rPr>
          <w:rFonts w:ascii="Cambria" w:hAnsi="Cambria"/>
          <w:sz w:val="22"/>
          <w:szCs w:val="22"/>
        </w:rPr>
        <w:t>olnictwa</w:t>
      </w:r>
      <w:r w:rsidR="001C0191" w:rsidRPr="00561206">
        <w:rPr>
          <w:rFonts w:ascii="Cambria" w:hAnsi="Cambria"/>
          <w:sz w:val="22"/>
          <w:szCs w:val="22"/>
        </w:rPr>
        <w:t>.</w:t>
      </w:r>
    </w:p>
    <w:p w:rsidR="009D09EC" w:rsidRDefault="009D09EC" w:rsidP="009D09EC">
      <w:pPr>
        <w:pStyle w:val="Akapitzlist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numPr>
          <w:ilvl w:val="0"/>
          <w:numId w:val="11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 zobowiązuje się do niezwłocznego informowania Prowadzącego Księgi Hodowlane o wszelkich zmianach w stadzie (wycofaniu, lub zamianie zwierząt</w:t>
      </w:r>
      <w:r w:rsidR="00271C29">
        <w:rPr>
          <w:rFonts w:ascii="Cambria" w:hAnsi="Cambria"/>
          <w:sz w:val="22"/>
          <w:szCs w:val="22"/>
        </w:rPr>
        <w:t>, przekazaniu stada, przejmowaniu innego stada</w:t>
      </w:r>
      <w:r w:rsidRPr="00561206">
        <w:rPr>
          <w:rFonts w:ascii="Cambria" w:hAnsi="Cambria"/>
          <w:sz w:val="22"/>
          <w:szCs w:val="22"/>
        </w:rPr>
        <w:t>) zgodnie z obowiązującą procedurą.</w:t>
      </w:r>
    </w:p>
    <w:p w:rsidR="00141279" w:rsidRPr="00561206" w:rsidRDefault="00141279" w:rsidP="00141279">
      <w:pPr>
        <w:pStyle w:val="Akapitzlist"/>
        <w:ind w:left="0"/>
        <w:jc w:val="both"/>
        <w:rPr>
          <w:rFonts w:ascii="Cambria" w:hAnsi="Cambria"/>
          <w:sz w:val="22"/>
          <w:szCs w:val="22"/>
        </w:rPr>
      </w:pPr>
    </w:p>
    <w:p w:rsidR="001C0191" w:rsidRPr="00561206" w:rsidRDefault="001C0191" w:rsidP="00797C48">
      <w:pPr>
        <w:pStyle w:val="Akapitzlist"/>
        <w:ind w:left="360"/>
        <w:jc w:val="both"/>
        <w:rPr>
          <w:rFonts w:ascii="Cambria" w:hAnsi="Cambria"/>
          <w:sz w:val="22"/>
          <w:szCs w:val="22"/>
        </w:rPr>
      </w:pPr>
    </w:p>
    <w:p w:rsidR="00797C48" w:rsidRPr="00561206" w:rsidRDefault="00BA42D5" w:rsidP="00B76EFC">
      <w:pPr>
        <w:pStyle w:val="Akapitzlist"/>
        <w:spacing w:line="360" w:lineRule="auto"/>
        <w:ind w:left="0"/>
        <w:jc w:val="both"/>
        <w:rPr>
          <w:rFonts w:ascii="Cambria" w:hAnsi="Cambria"/>
          <w:b/>
          <w:sz w:val="22"/>
          <w:szCs w:val="22"/>
        </w:rPr>
      </w:pPr>
      <w:r w:rsidRPr="00561206">
        <w:rPr>
          <w:rFonts w:ascii="Cambria" w:hAnsi="Cambria"/>
          <w:b/>
          <w:sz w:val="22"/>
          <w:szCs w:val="22"/>
        </w:rPr>
        <w:lastRenderedPageBreak/>
        <w:t xml:space="preserve">Przystąpienie do programu ochrony zasobów genetycznych </w:t>
      </w:r>
      <w:r w:rsidR="0043470F" w:rsidRPr="00561206">
        <w:rPr>
          <w:rFonts w:ascii="Cambria" w:hAnsi="Cambria"/>
          <w:b/>
          <w:sz w:val="22"/>
          <w:szCs w:val="22"/>
        </w:rPr>
        <w:t>świń</w:t>
      </w:r>
      <w:r w:rsidRPr="00561206">
        <w:rPr>
          <w:rFonts w:ascii="Cambria" w:hAnsi="Cambria"/>
          <w:b/>
          <w:sz w:val="22"/>
          <w:szCs w:val="22"/>
        </w:rPr>
        <w:t xml:space="preserve"> umożliwia Hodowcy ubieganie się o przyznanie płatności rolno</w:t>
      </w:r>
      <w:r w:rsidR="00F13CED">
        <w:rPr>
          <w:rFonts w:ascii="Cambria" w:hAnsi="Cambria"/>
          <w:b/>
          <w:sz w:val="22"/>
          <w:szCs w:val="22"/>
        </w:rPr>
        <w:t>-</w:t>
      </w:r>
      <w:r w:rsidRPr="00561206">
        <w:rPr>
          <w:rFonts w:ascii="Cambria" w:hAnsi="Cambria"/>
          <w:b/>
          <w:sz w:val="22"/>
          <w:szCs w:val="22"/>
        </w:rPr>
        <w:t>środowiskow</w:t>
      </w:r>
      <w:r w:rsidR="00F13CED">
        <w:rPr>
          <w:rFonts w:ascii="Cambria" w:hAnsi="Cambria"/>
          <w:b/>
          <w:sz w:val="22"/>
          <w:szCs w:val="22"/>
        </w:rPr>
        <w:t>o</w:t>
      </w:r>
      <w:r w:rsidR="00C93296">
        <w:rPr>
          <w:rFonts w:ascii="Cambria" w:hAnsi="Cambria"/>
          <w:b/>
          <w:sz w:val="22"/>
          <w:szCs w:val="22"/>
        </w:rPr>
        <w:t>-klimatycznych</w:t>
      </w:r>
      <w:r w:rsidR="001D6BFB">
        <w:rPr>
          <w:rFonts w:ascii="Cambria" w:hAnsi="Cambria"/>
          <w:b/>
          <w:sz w:val="22"/>
          <w:szCs w:val="22"/>
        </w:rPr>
        <w:t xml:space="preserve"> w ramach PROW 2014-2020</w:t>
      </w:r>
      <w:r w:rsidR="00271C29">
        <w:rPr>
          <w:rFonts w:ascii="Cambria" w:hAnsi="Cambria"/>
          <w:b/>
          <w:sz w:val="22"/>
          <w:szCs w:val="22"/>
        </w:rPr>
        <w:t xml:space="preserve">. Więcej informacji na stronie: </w:t>
      </w:r>
      <w:hyperlink r:id="rId8" w:history="1">
        <w:r w:rsidR="00685DB1" w:rsidRPr="00561206">
          <w:rPr>
            <w:rStyle w:val="Hipercze"/>
            <w:rFonts w:ascii="Cambria" w:hAnsi="Cambria" w:cs="Arial"/>
            <w:b/>
            <w:sz w:val="22"/>
            <w:szCs w:val="22"/>
          </w:rPr>
          <w:t>www.arimr.gov.pl</w:t>
        </w:r>
      </w:hyperlink>
    </w:p>
    <w:p w:rsidR="00561206" w:rsidRDefault="00561206" w:rsidP="00797C48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E323AC" w:rsidRPr="009D09EC" w:rsidRDefault="00C8634E" w:rsidP="009D09EC">
      <w:pPr>
        <w:pStyle w:val="Nagwek1"/>
        <w:numPr>
          <w:ilvl w:val="0"/>
          <w:numId w:val="32"/>
        </w:numPr>
        <w:spacing w:line="276" w:lineRule="auto"/>
        <w:ind w:left="709"/>
        <w:jc w:val="both"/>
        <w:rPr>
          <w:rFonts w:ascii="Cambria" w:hAnsi="Cambria"/>
          <w:i/>
          <w:u w:val="single"/>
        </w:rPr>
      </w:pPr>
      <w:r w:rsidRPr="009D09EC">
        <w:rPr>
          <w:rFonts w:ascii="Cambria" w:hAnsi="Cambria"/>
        </w:rPr>
        <w:t xml:space="preserve">PROCEDURA </w:t>
      </w:r>
      <w:r w:rsidR="009D09EC" w:rsidRPr="009D09EC">
        <w:rPr>
          <w:rFonts w:ascii="Cambria" w:hAnsi="Cambria"/>
        </w:rPr>
        <w:t>KWALIFIKOWANIA STAD LOCH DO UCZESTNICTWA W PROGRAM</w:t>
      </w:r>
      <w:r w:rsidR="00CD0EC6" w:rsidRPr="009D09EC">
        <w:rPr>
          <w:rFonts w:ascii="Cambria" w:hAnsi="Cambria"/>
        </w:rPr>
        <w:t xml:space="preserve">IE OCHRONY I ZATWIERDZANIA PRZEZ INSTYTUT ZOOTECHNIKI PIB </w:t>
      </w:r>
      <w:r w:rsidR="00CD0EC6" w:rsidRPr="009D09EC">
        <w:rPr>
          <w:rFonts w:ascii="Cambria" w:hAnsi="Cambria"/>
          <w:i/>
        </w:rPr>
        <w:t>WYKAZ</w:t>
      </w:r>
      <w:r w:rsidR="00CD0EC6">
        <w:rPr>
          <w:rFonts w:ascii="Cambria" w:hAnsi="Cambria"/>
          <w:i/>
        </w:rPr>
        <w:t>ÓW</w:t>
      </w:r>
      <w:r w:rsidR="00CD0EC6" w:rsidRPr="009D09EC">
        <w:rPr>
          <w:rFonts w:ascii="Cambria" w:hAnsi="Cambria"/>
          <w:i/>
        </w:rPr>
        <w:t xml:space="preserve"> </w:t>
      </w:r>
    </w:p>
    <w:p w:rsidR="009D09EC" w:rsidRDefault="009D09EC" w:rsidP="009D09EC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</w:p>
    <w:p w:rsidR="009D09EC" w:rsidRPr="00561206" w:rsidRDefault="009D09EC" w:rsidP="009D09EC">
      <w:pPr>
        <w:pStyle w:val="Tekstpodstawowywcity3"/>
        <w:numPr>
          <w:ilvl w:val="0"/>
          <w:numId w:val="34"/>
        </w:numPr>
        <w:ind w:left="284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Stada i zwierzęta </w:t>
      </w:r>
      <w:r w:rsidR="00CD0EC6">
        <w:rPr>
          <w:rFonts w:ascii="Cambria" w:hAnsi="Cambria"/>
          <w:sz w:val="22"/>
          <w:szCs w:val="22"/>
        </w:rPr>
        <w:t xml:space="preserve">(lochy i loszki) </w:t>
      </w:r>
      <w:r w:rsidRPr="00561206">
        <w:rPr>
          <w:rFonts w:ascii="Cambria" w:hAnsi="Cambria"/>
          <w:sz w:val="22"/>
          <w:szCs w:val="22"/>
        </w:rPr>
        <w:t xml:space="preserve">kwalifikowane są do programu ochrony zasobów genetycznych przez podmiot </w:t>
      </w:r>
      <w:r>
        <w:rPr>
          <w:rFonts w:ascii="Cambria" w:hAnsi="Cambria"/>
          <w:sz w:val="22"/>
          <w:szCs w:val="22"/>
        </w:rPr>
        <w:t>p</w:t>
      </w:r>
      <w:r w:rsidRPr="00561206">
        <w:rPr>
          <w:rFonts w:ascii="Cambria" w:hAnsi="Cambria"/>
          <w:sz w:val="22"/>
          <w:szCs w:val="22"/>
        </w:rPr>
        <w:t>rowadzący Księgi Hodowlane dla danej rasy na podstawie wniosku hodowcy, po spełnieniu wymogów określonych przez Prowadzącego Księgi Hodowlane (standardowe warunki: utrzymania zwierząt, żywieniowe, minimalna wielkość stada podstawowego)</w:t>
      </w:r>
      <w:r w:rsidR="00271C29">
        <w:rPr>
          <w:rFonts w:ascii="Cambria" w:hAnsi="Cambria"/>
          <w:sz w:val="22"/>
          <w:szCs w:val="22"/>
        </w:rPr>
        <w:t>. W</w:t>
      </w:r>
      <w:r w:rsidR="00CD0EC6">
        <w:rPr>
          <w:rFonts w:ascii="Cambria" w:hAnsi="Cambria"/>
          <w:sz w:val="22"/>
          <w:szCs w:val="22"/>
        </w:rPr>
        <w:t xml:space="preserve">ykaz loch i loszek remontowych </w:t>
      </w:r>
      <w:r w:rsidR="00271C29">
        <w:rPr>
          <w:rFonts w:ascii="Cambria" w:hAnsi="Cambria"/>
          <w:sz w:val="22"/>
          <w:szCs w:val="22"/>
        </w:rPr>
        <w:t xml:space="preserve">zakwalifikowanych do programu </w:t>
      </w:r>
      <w:r w:rsidRPr="00561206">
        <w:rPr>
          <w:rFonts w:ascii="Cambria" w:hAnsi="Cambria"/>
          <w:sz w:val="22"/>
          <w:szCs w:val="22"/>
        </w:rPr>
        <w:t>zatwierdzan</w:t>
      </w:r>
      <w:r w:rsidR="00CD0EC6">
        <w:rPr>
          <w:rFonts w:ascii="Cambria" w:hAnsi="Cambria"/>
          <w:sz w:val="22"/>
          <w:szCs w:val="22"/>
        </w:rPr>
        <w:t>y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CD0EC6">
        <w:rPr>
          <w:rFonts w:ascii="Cambria" w:hAnsi="Cambria"/>
          <w:sz w:val="22"/>
          <w:szCs w:val="22"/>
        </w:rPr>
        <w:t>jest</w:t>
      </w:r>
      <w:r w:rsidRPr="00561206">
        <w:rPr>
          <w:rFonts w:ascii="Cambria" w:hAnsi="Cambria"/>
          <w:sz w:val="22"/>
          <w:szCs w:val="22"/>
        </w:rPr>
        <w:t xml:space="preserve"> przez Instytut Zootechniki PIB.</w:t>
      </w:r>
    </w:p>
    <w:p w:rsidR="002339B1" w:rsidRPr="001E0247" w:rsidRDefault="009D09EC" w:rsidP="002339B1">
      <w:pPr>
        <w:pStyle w:val="Tekstpodstawowywcity3"/>
        <w:ind w:left="709" w:firstLine="11"/>
        <w:jc w:val="both"/>
        <w:rPr>
          <w:rFonts w:ascii="Cambria" w:hAnsi="Cambria"/>
          <w:b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 xml:space="preserve">Kwalifikacji świń </w:t>
      </w:r>
      <w:r w:rsidRPr="00561206">
        <w:rPr>
          <w:rFonts w:ascii="Cambria" w:hAnsi="Cambria"/>
          <w:b/>
          <w:sz w:val="22"/>
          <w:szCs w:val="22"/>
          <w:u w:val="single"/>
        </w:rPr>
        <w:t>rasy puławskiej</w:t>
      </w:r>
      <w:r w:rsidRPr="00561206">
        <w:rPr>
          <w:rFonts w:ascii="Cambria" w:hAnsi="Cambria"/>
          <w:sz w:val="22"/>
          <w:szCs w:val="22"/>
        </w:rPr>
        <w:t xml:space="preserve"> dokonuje Polski Związek Hodowców i Producentów Trzody Chlewnej POLSUS </w:t>
      </w:r>
      <w:r w:rsidR="002339B1">
        <w:rPr>
          <w:rFonts w:ascii="Cambria" w:hAnsi="Cambria"/>
          <w:sz w:val="22"/>
          <w:szCs w:val="22"/>
        </w:rPr>
        <w:t>:</w:t>
      </w:r>
      <w:r w:rsidR="00C93296">
        <w:rPr>
          <w:rFonts w:ascii="Cambria" w:hAnsi="Cambria"/>
          <w:sz w:val="22"/>
          <w:szCs w:val="22"/>
        </w:rPr>
        <w:tab/>
      </w:r>
    </w:p>
    <w:p w:rsidR="002339B1" w:rsidRPr="001E0247" w:rsidRDefault="002339B1" w:rsidP="002339B1">
      <w:pPr>
        <w:pStyle w:val="Tekstpodstawowywcity3"/>
        <w:ind w:left="2552" w:hanging="1"/>
        <w:jc w:val="both"/>
        <w:rPr>
          <w:rFonts w:ascii="Cambria" w:hAnsi="Cambria"/>
          <w:b/>
          <w:sz w:val="22"/>
          <w:szCs w:val="22"/>
        </w:rPr>
      </w:pPr>
      <w:r w:rsidRPr="001E0247">
        <w:rPr>
          <w:rFonts w:ascii="Cambria" w:hAnsi="Cambria"/>
          <w:b/>
          <w:sz w:val="22"/>
          <w:szCs w:val="22"/>
        </w:rPr>
        <w:t>-</w:t>
      </w:r>
      <w:r w:rsidR="009D09EC" w:rsidRPr="001E0247">
        <w:rPr>
          <w:rFonts w:ascii="Cambria" w:hAnsi="Cambria"/>
          <w:b/>
          <w:sz w:val="22"/>
          <w:szCs w:val="22"/>
        </w:rPr>
        <w:t xml:space="preserve"> </w:t>
      </w:r>
      <w:r w:rsidRPr="001E0247">
        <w:rPr>
          <w:rFonts w:ascii="Cambria" w:hAnsi="Cambria"/>
          <w:b/>
          <w:sz w:val="22"/>
          <w:szCs w:val="22"/>
        </w:rPr>
        <w:t xml:space="preserve">Okręg </w:t>
      </w:r>
      <w:r w:rsidR="001B1D42">
        <w:rPr>
          <w:rFonts w:ascii="Cambria" w:hAnsi="Cambria"/>
          <w:b/>
          <w:sz w:val="22"/>
          <w:szCs w:val="22"/>
        </w:rPr>
        <w:t>P</w:t>
      </w:r>
      <w:r w:rsidR="001B1D42" w:rsidRPr="001E0247">
        <w:rPr>
          <w:rFonts w:ascii="Cambria" w:hAnsi="Cambria"/>
          <w:b/>
          <w:sz w:val="22"/>
          <w:szCs w:val="22"/>
        </w:rPr>
        <w:t xml:space="preserve">ółnocny </w:t>
      </w:r>
      <w:r w:rsidRPr="001E0247">
        <w:rPr>
          <w:rFonts w:ascii="Cambria" w:hAnsi="Cambria"/>
          <w:b/>
          <w:sz w:val="22"/>
          <w:szCs w:val="22"/>
        </w:rPr>
        <w:t>(</w:t>
      </w:r>
      <w:r w:rsidR="00282792"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 xml:space="preserve">Bydgoszcz) </w:t>
      </w:r>
    </w:p>
    <w:p w:rsidR="009D09EC" w:rsidRPr="001E0247" w:rsidRDefault="001E0247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</w:t>
      </w:r>
      <w:r w:rsidR="00282792">
        <w:rPr>
          <w:rFonts w:ascii="Cambria" w:hAnsi="Cambria"/>
          <w:sz w:val="22"/>
          <w:szCs w:val="22"/>
        </w:rPr>
        <w:t xml:space="preserve">kierownik: Tomasz </w:t>
      </w:r>
      <w:proofErr w:type="spellStart"/>
      <w:r w:rsidR="00282792">
        <w:rPr>
          <w:rFonts w:ascii="Cambria" w:hAnsi="Cambria"/>
          <w:sz w:val="22"/>
          <w:szCs w:val="22"/>
        </w:rPr>
        <w:t>Kmuk</w:t>
      </w:r>
      <w:proofErr w:type="spellEnd"/>
      <w:r w:rsidR="002339B1">
        <w:rPr>
          <w:rFonts w:ascii="Cambria" w:hAnsi="Cambria"/>
          <w:sz w:val="22"/>
          <w:szCs w:val="22"/>
        </w:rPr>
        <w:t>,  kom</w:t>
      </w:r>
      <w:r>
        <w:rPr>
          <w:rFonts w:ascii="Cambria" w:hAnsi="Cambria"/>
          <w:sz w:val="22"/>
          <w:szCs w:val="22"/>
        </w:rPr>
        <w:t xml:space="preserve">. </w:t>
      </w:r>
      <w:r w:rsidR="002339B1">
        <w:rPr>
          <w:rFonts w:ascii="Cambria" w:hAnsi="Cambria"/>
          <w:sz w:val="22"/>
          <w:szCs w:val="22"/>
        </w:rPr>
        <w:t xml:space="preserve"> </w:t>
      </w:r>
      <w:r w:rsidR="00282792">
        <w:rPr>
          <w:rFonts w:ascii="Cambria" w:hAnsi="Cambria"/>
          <w:sz w:val="22"/>
          <w:szCs w:val="22"/>
        </w:rPr>
        <w:t>508 087 467</w:t>
      </w:r>
    </w:p>
    <w:p w:rsidR="002339B1" w:rsidRDefault="002339B1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 w:rsidRPr="002339B1">
        <w:rPr>
          <w:rFonts w:ascii="Cambria" w:hAnsi="Cambria"/>
          <w:sz w:val="22"/>
          <w:szCs w:val="22"/>
        </w:rPr>
        <w:t xml:space="preserve">-  </w:t>
      </w:r>
      <w:r w:rsidRPr="001E0247">
        <w:rPr>
          <w:rFonts w:ascii="Cambria" w:hAnsi="Cambria"/>
          <w:b/>
          <w:sz w:val="22"/>
          <w:szCs w:val="22"/>
        </w:rPr>
        <w:t>Okręg Centralny (</w:t>
      </w:r>
      <w:r w:rsidR="00282792"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 xml:space="preserve">Warszawa, </w:t>
      </w:r>
      <w:r w:rsidR="00282792">
        <w:rPr>
          <w:rFonts w:ascii="Cambria" w:hAnsi="Cambria"/>
          <w:b/>
          <w:sz w:val="22"/>
          <w:szCs w:val="22"/>
        </w:rPr>
        <w:t>Lublin</w:t>
      </w:r>
      <w:r w:rsidRPr="001E0247">
        <w:rPr>
          <w:rFonts w:ascii="Cambria" w:hAnsi="Cambria"/>
          <w:b/>
          <w:sz w:val="22"/>
          <w:szCs w:val="22"/>
        </w:rPr>
        <w:t>)</w:t>
      </w:r>
      <w:r w:rsidRPr="002339B1">
        <w:rPr>
          <w:rFonts w:ascii="Cambria" w:hAnsi="Cambria"/>
          <w:sz w:val="22"/>
          <w:szCs w:val="22"/>
        </w:rPr>
        <w:t xml:space="preserve"> </w:t>
      </w:r>
    </w:p>
    <w:p w:rsidR="002339B1" w:rsidRDefault="001E0247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</w:t>
      </w:r>
      <w:r w:rsidR="00282792">
        <w:rPr>
          <w:rFonts w:ascii="Cambria" w:hAnsi="Cambria"/>
          <w:sz w:val="22"/>
          <w:szCs w:val="22"/>
        </w:rPr>
        <w:t xml:space="preserve">kierownik: </w:t>
      </w:r>
      <w:r>
        <w:rPr>
          <w:rFonts w:ascii="Cambria" w:hAnsi="Cambria"/>
          <w:sz w:val="22"/>
          <w:szCs w:val="22"/>
        </w:rPr>
        <w:t xml:space="preserve"> </w:t>
      </w:r>
      <w:r w:rsidR="004B10BD">
        <w:rPr>
          <w:rFonts w:ascii="Cambria" w:hAnsi="Cambria"/>
          <w:sz w:val="22"/>
          <w:szCs w:val="22"/>
        </w:rPr>
        <w:t>Tomasz Bieliński</w:t>
      </w:r>
      <w:r w:rsidR="002339B1" w:rsidRPr="002339B1">
        <w:rPr>
          <w:rFonts w:ascii="Cambria" w:hAnsi="Cambria"/>
          <w:sz w:val="22"/>
          <w:szCs w:val="22"/>
        </w:rPr>
        <w:t xml:space="preserve">, kom. 507 088 </w:t>
      </w:r>
      <w:r w:rsidR="004B10BD">
        <w:rPr>
          <w:rFonts w:ascii="Cambria" w:hAnsi="Cambria"/>
          <w:sz w:val="22"/>
          <w:szCs w:val="22"/>
        </w:rPr>
        <w:t>412</w:t>
      </w:r>
    </w:p>
    <w:p w:rsidR="002339B1" w:rsidRDefault="002339B1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- </w:t>
      </w:r>
      <w:r w:rsidRPr="001E0247">
        <w:rPr>
          <w:rFonts w:ascii="Cambria" w:hAnsi="Cambria"/>
          <w:b/>
          <w:sz w:val="22"/>
          <w:szCs w:val="22"/>
        </w:rPr>
        <w:t>Okręg zachodni (</w:t>
      </w:r>
      <w:r w:rsidR="00282792">
        <w:rPr>
          <w:rFonts w:ascii="Cambria" w:hAnsi="Cambria"/>
          <w:b/>
          <w:sz w:val="22"/>
          <w:szCs w:val="22"/>
        </w:rPr>
        <w:t xml:space="preserve">biuro: </w:t>
      </w:r>
      <w:r w:rsidRPr="001E0247">
        <w:rPr>
          <w:rFonts w:ascii="Cambria" w:hAnsi="Cambria"/>
          <w:b/>
          <w:sz w:val="22"/>
          <w:szCs w:val="22"/>
        </w:rPr>
        <w:t>Poznań)</w:t>
      </w:r>
      <w:r>
        <w:rPr>
          <w:rFonts w:ascii="Cambria" w:hAnsi="Cambria"/>
          <w:sz w:val="22"/>
          <w:szCs w:val="22"/>
        </w:rPr>
        <w:t xml:space="preserve"> </w:t>
      </w:r>
    </w:p>
    <w:p w:rsidR="002339B1" w:rsidRDefault="001E0247" w:rsidP="002339B1">
      <w:pPr>
        <w:pStyle w:val="Tekstpodstawowywcity3"/>
        <w:ind w:left="2552" w:hanging="1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  </w:t>
      </w:r>
      <w:r w:rsidR="00282792">
        <w:rPr>
          <w:rFonts w:ascii="Cambria" w:hAnsi="Cambria"/>
          <w:sz w:val="22"/>
          <w:szCs w:val="22"/>
        </w:rPr>
        <w:t xml:space="preserve">kierownik : </w:t>
      </w:r>
      <w:r w:rsidR="002339B1">
        <w:rPr>
          <w:rFonts w:ascii="Cambria" w:hAnsi="Cambria"/>
          <w:sz w:val="22"/>
          <w:szCs w:val="22"/>
        </w:rPr>
        <w:t>Piotr Polok, kom. 507 088 424</w:t>
      </w:r>
    </w:p>
    <w:p w:rsidR="00271C29" w:rsidRPr="00561206" w:rsidRDefault="00C93296" w:rsidP="002339B1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  <w:r>
        <w:rPr>
          <w:rFonts w:ascii="Cambria" w:hAnsi="Cambria"/>
          <w:sz w:val="22"/>
          <w:szCs w:val="22"/>
        </w:rPr>
        <w:tab/>
      </w:r>
    </w:p>
    <w:p w:rsidR="009D09EC" w:rsidRPr="00561206" w:rsidRDefault="009D09EC" w:rsidP="009D09EC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 xml:space="preserve">Kwalifikacji świń </w:t>
      </w:r>
      <w:r w:rsidRPr="00561206">
        <w:rPr>
          <w:rFonts w:ascii="Cambria" w:hAnsi="Cambria"/>
          <w:b/>
          <w:sz w:val="22"/>
          <w:szCs w:val="22"/>
          <w:u w:val="single"/>
        </w:rPr>
        <w:t>ras złotnickich</w:t>
      </w:r>
      <w:r w:rsidRPr="00561206">
        <w:rPr>
          <w:rFonts w:ascii="Cambria" w:hAnsi="Cambria"/>
          <w:sz w:val="22"/>
          <w:szCs w:val="22"/>
        </w:rPr>
        <w:t xml:space="preserve"> dokonuje Uniwersytet Przyrodniczy w Poznaniu </w:t>
      </w:r>
      <w:r w:rsidRPr="00561206">
        <w:rPr>
          <w:rFonts w:ascii="Cambria" w:hAnsi="Cambria"/>
          <w:sz w:val="22"/>
          <w:szCs w:val="22"/>
        </w:rPr>
        <w:br/>
        <w:t>(</w:t>
      </w:r>
      <w:r w:rsidRPr="00561206">
        <w:rPr>
          <w:rFonts w:ascii="Cambria" w:hAnsi="Cambria"/>
          <w:b/>
          <w:sz w:val="22"/>
          <w:szCs w:val="22"/>
        </w:rPr>
        <w:t>tel.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422E95">
        <w:rPr>
          <w:rFonts w:ascii="Cambria" w:hAnsi="Cambria"/>
          <w:b/>
          <w:sz w:val="22"/>
          <w:szCs w:val="22"/>
        </w:rPr>
        <w:t>61 846 66 77</w:t>
      </w:r>
      <w:r w:rsidR="009A2F48">
        <w:rPr>
          <w:rFonts w:ascii="Cambria" w:hAnsi="Cambria"/>
          <w:b/>
          <w:sz w:val="22"/>
          <w:szCs w:val="22"/>
        </w:rPr>
        <w:t xml:space="preserve"> - dr hab. Karolina Szulc, </w:t>
      </w:r>
      <w:r w:rsidR="00422E95">
        <w:rPr>
          <w:rFonts w:ascii="Cambria" w:hAnsi="Cambria"/>
          <w:b/>
          <w:sz w:val="22"/>
          <w:szCs w:val="22"/>
        </w:rPr>
        <w:t>61 846 66 65</w:t>
      </w:r>
      <w:r w:rsidR="009A2F48">
        <w:rPr>
          <w:rFonts w:ascii="Cambria" w:hAnsi="Cambria"/>
          <w:b/>
          <w:sz w:val="22"/>
          <w:szCs w:val="22"/>
        </w:rPr>
        <w:t xml:space="preserve"> -dr Piotr </w:t>
      </w:r>
      <w:proofErr w:type="spellStart"/>
      <w:r w:rsidR="009A2F48">
        <w:rPr>
          <w:rFonts w:ascii="Cambria" w:hAnsi="Cambria"/>
          <w:b/>
          <w:sz w:val="22"/>
          <w:szCs w:val="22"/>
        </w:rPr>
        <w:t>Luciński</w:t>
      </w:r>
      <w:proofErr w:type="spellEnd"/>
      <w:r w:rsidRPr="00561206">
        <w:rPr>
          <w:rFonts w:ascii="Cambria" w:hAnsi="Cambria"/>
          <w:sz w:val="22"/>
          <w:szCs w:val="22"/>
        </w:rPr>
        <w:t>).</w:t>
      </w:r>
    </w:p>
    <w:p w:rsidR="009D09EC" w:rsidRPr="00561206" w:rsidRDefault="009D09EC" w:rsidP="009D09EC">
      <w:pPr>
        <w:pStyle w:val="Akapitzlist"/>
        <w:ind w:left="720"/>
        <w:jc w:val="both"/>
        <w:rPr>
          <w:rFonts w:ascii="Cambria" w:hAnsi="Cambria"/>
          <w:sz w:val="22"/>
          <w:szCs w:val="22"/>
        </w:rPr>
      </w:pPr>
    </w:p>
    <w:p w:rsidR="005B6A30" w:rsidRPr="00561206" w:rsidRDefault="005B6A30" w:rsidP="005B6A30">
      <w:pPr>
        <w:rPr>
          <w:rFonts w:ascii="Cambria" w:hAnsi="Cambria"/>
          <w:sz w:val="22"/>
          <w:szCs w:val="22"/>
        </w:rPr>
      </w:pPr>
    </w:p>
    <w:p w:rsidR="00797C48" w:rsidRPr="00561206" w:rsidRDefault="00797C48" w:rsidP="00AD2AC4">
      <w:pPr>
        <w:tabs>
          <w:tab w:val="left" w:pos="142"/>
        </w:tabs>
        <w:ind w:left="284"/>
        <w:jc w:val="both"/>
        <w:rPr>
          <w:rFonts w:ascii="Cambria" w:hAnsi="Cambria"/>
          <w:sz w:val="22"/>
          <w:szCs w:val="22"/>
        </w:rPr>
      </w:pPr>
    </w:p>
    <w:p w:rsidR="008B2FCC" w:rsidRDefault="00271C29" w:rsidP="008B2FCC">
      <w:pPr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W celu zatwierdzenia wykazów </w:t>
      </w:r>
      <w:r w:rsidR="00CA0F79">
        <w:rPr>
          <w:rFonts w:ascii="Cambria" w:hAnsi="Cambria"/>
          <w:sz w:val="22"/>
          <w:szCs w:val="22"/>
        </w:rPr>
        <w:t xml:space="preserve">knurów, </w:t>
      </w:r>
      <w:r>
        <w:rPr>
          <w:rFonts w:ascii="Cambria" w:hAnsi="Cambria"/>
          <w:sz w:val="22"/>
          <w:szCs w:val="22"/>
        </w:rPr>
        <w:t>loch i loszek, d</w:t>
      </w:r>
      <w:r w:rsidR="008B2FCC">
        <w:rPr>
          <w:rFonts w:ascii="Cambria" w:hAnsi="Cambria"/>
          <w:sz w:val="22"/>
          <w:szCs w:val="22"/>
        </w:rPr>
        <w:t>o Instytutu Zootechniki na adres:</w:t>
      </w:r>
      <w:r w:rsidR="008B2FCC" w:rsidRPr="008B2FCC">
        <w:rPr>
          <w:rFonts w:ascii="Cambria" w:hAnsi="Cambria"/>
          <w:b/>
          <w:bCs/>
          <w:sz w:val="22"/>
          <w:szCs w:val="22"/>
        </w:rPr>
        <w:t xml:space="preserve"> </w:t>
      </w:r>
    </w:p>
    <w:p w:rsidR="008B2FCC" w:rsidRPr="00D95303" w:rsidRDefault="008B2FCC" w:rsidP="008B2FCC">
      <w:pPr>
        <w:jc w:val="center"/>
        <w:rPr>
          <w:rFonts w:ascii="Cambria" w:hAnsi="Cambria"/>
          <w:b/>
          <w:sz w:val="22"/>
          <w:szCs w:val="22"/>
        </w:rPr>
      </w:pPr>
      <w:r w:rsidRPr="00D95303">
        <w:rPr>
          <w:rFonts w:ascii="Cambria" w:hAnsi="Cambria"/>
          <w:b/>
          <w:bCs/>
          <w:sz w:val="22"/>
          <w:szCs w:val="22"/>
        </w:rPr>
        <w:t xml:space="preserve">Koordynator ds. </w:t>
      </w:r>
      <w:r w:rsidR="00E86E35" w:rsidRPr="00D95303">
        <w:rPr>
          <w:rFonts w:ascii="Cambria" w:hAnsi="Cambria"/>
          <w:b/>
          <w:bCs/>
          <w:sz w:val="22"/>
          <w:szCs w:val="22"/>
        </w:rPr>
        <w:t>Świń</w:t>
      </w:r>
    </w:p>
    <w:p w:rsidR="008B2FCC" w:rsidRDefault="008B2FCC" w:rsidP="008B2FCC">
      <w:pPr>
        <w:jc w:val="center"/>
        <w:rPr>
          <w:rFonts w:ascii="Cambria" w:hAnsi="Cambria"/>
          <w:b/>
          <w:bCs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Instytut Zootechniki Państwowy Instytut Badawczy</w:t>
      </w:r>
    </w:p>
    <w:p w:rsidR="00CE3305" w:rsidRPr="00561206" w:rsidRDefault="00CE3305" w:rsidP="00CE3305">
      <w:pPr>
        <w:ind w:left="2124" w:firstLine="708"/>
        <w:jc w:val="both"/>
        <w:rPr>
          <w:rFonts w:ascii="Cambria" w:hAnsi="Cambria"/>
          <w:bCs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Zakład</w:t>
      </w:r>
      <w:r w:rsidRPr="00561206">
        <w:rPr>
          <w:rFonts w:ascii="Cambria" w:hAnsi="Cambria"/>
          <w:bCs/>
          <w:sz w:val="22"/>
          <w:szCs w:val="22"/>
        </w:rPr>
        <w:t xml:space="preserve"> Hodowli </w:t>
      </w:r>
      <w:r>
        <w:rPr>
          <w:rFonts w:ascii="Cambria" w:hAnsi="Cambria"/>
          <w:bCs/>
          <w:sz w:val="22"/>
          <w:szCs w:val="22"/>
        </w:rPr>
        <w:t>Trzody Chlewnej</w:t>
      </w:r>
    </w:p>
    <w:p w:rsidR="008B2FCC" w:rsidRPr="00561206" w:rsidRDefault="008B2FCC" w:rsidP="008B2FCC">
      <w:pPr>
        <w:jc w:val="center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ul. Krakowska 1, 32-083 Balice,</w:t>
      </w:r>
    </w:p>
    <w:p w:rsidR="008B2FCC" w:rsidRDefault="008B2FC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należy przesłać dokumenty:</w:t>
      </w:r>
    </w:p>
    <w:p w:rsidR="008B2FCC" w:rsidRDefault="008B2FCC" w:rsidP="008B2FCC">
      <w:pPr>
        <w:ind w:left="360" w:hanging="360"/>
        <w:jc w:val="both"/>
        <w:rPr>
          <w:rFonts w:ascii="Cambria" w:hAnsi="Cambria"/>
          <w:sz w:val="22"/>
          <w:szCs w:val="22"/>
        </w:rPr>
      </w:pPr>
    </w:p>
    <w:p w:rsidR="008B2FCC" w:rsidRPr="00841BDB" w:rsidRDefault="008B2FCC" w:rsidP="008B2FCC">
      <w:pPr>
        <w:numPr>
          <w:ilvl w:val="0"/>
          <w:numId w:val="31"/>
        </w:numPr>
        <w:jc w:val="both"/>
        <w:rPr>
          <w:rFonts w:ascii="Cambria" w:hAnsi="Cambria"/>
          <w:b/>
          <w:sz w:val="22"/>
          <w:szCs w:val="22"/>
          <w:u w:val="single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>ze strony Podmiotu Prowadzącego Księgi Hodowlane</w:t>
      </w:r>
    </w:p>
    <w:p w:rsidR="008B2FCC" w:rsidRPr="00561206" w:rsidRDefault="008B2FCC" w:rsidP="005B6A30">
      <w:pPr>
        <w:rPr>
          <w:rFonts w:ascii="Cambria" w:hAnsi="Cambria"/>
          <w:sz w:val="22"/>
          <w:szCs w:val="22"/>
        </w:rPr>
      </w:pPr>
    </w:p>
    <w:p w:rsidR="005129C6" w:rsidRDefault="005129C6" w:rsidP="008B2FCC">
      <w:pPr>
        <w:pStyle w:val="Tekstpodstawowywcity3"/>
        <w:ind w:left="709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t>Prowadzący Księgi Hodowlane</w:t>
      </w:r>
      <w:r w:rsidRPr="00561206">
        <w:rPr>
          <w:rFonts w:ascii="Cambria" w:hAnsi="Cambria"/>
          <w:sz w:val="22"/>
          <w:szCs w:val="22"/>
        </w:rPr>
        <w:t xml:space="preserve"> zawiera </w:t>
      </w:r>
      <w:r w:rsidRPr="008B2FCC">
        <w:rPr>
          <w:rFonts w:ascii="Cambria" w:hAnsi="Cambria"/>
          <w:b/>
          <w:sz w:val="22"/>
          <w:szCs w:val="22"/>
        </w:rPr>
        <w:t>umowę</w:t>
      </w:r>
      <w:r w:rsidRPr="00561206">
        <w:rPr>
          <w:rFonts w:ascii="Cambria" w:hAnsi="Cambria"/>
          <w:sz w:val="22"/>
          <w:szCs w:val="22"/>
        </w:rPr>
        <w:t xml:space="preserve"> z Hodowcą/ Posiadaczem stada loch dotyczącą realizacji Programu ochrony zasobów genetycznych świń danej rasy</w:t>
      </w:r>
      <w:r w:rsidR="00C40B22">
        <w:rPr>
          <w:rFonts w:ascii="Cambria" w:hAnsi="Cambria"/>
          <w:sz w:val="22"/>
          <w:szCs w:val="22"/>
        </w:rPr>
        <w:t xml:space="preserve"> i kopię umowy</w:t>
      </w:r>
      <w:r w:rsidRPr="00561206">
        <w:rPr>
          <w:rFonts w:ascii="Cambria" w:hAnsi="Cambria"/>
          <w:sz w:val="22"/>
          <w:szCs w:val="22"/>
        </w:rPr>
        <w:t xml:space="preserve"> przesyła do  koordynatora IZ PIB. Umowa spisywana jest jednorazowo na cały okres realizacji programu ochrony.</w:t>
      </w:r>
      <w:r>
        <w:rPr>
          <w:rFonts w:ascii="Cambria" w:hAnsi="Cambria"/>
          <w:sz w:val="22"/>
          <w:szCs w:val="22"/>
        </w:rPr>
        <w:t xml:space="preserve"> </w:t>
      </w:r>
    </w:p>
    <w:p w:rsidR="008B2FCC" w:rsidRDefault="008B2FCC" w:rsidP="008B2FCC">
      <w:pPr>
        <w:pStyle w:val="Tekstpodstawowywcity3"/>
        <w:ind w:left="720"/>
        <w:jc w:val="both"/>
        <w:rPr>
          <w:rFonts w:ascii="Cambria" w:hAnsi="Cambria"/>
          <w:sz w:val="22"/>
          <w:szCs w:val="22"/>
        </w:rPr>
      </w:pPr>
    </w:p>
    <w:p w:rsidR="005129C6" w:rsidRPr="008B2FCC" w:rsidRDefault="008B2FCC" w:rsidP="008B2FCC">
      <w:pPr>
        <w:numPr>
          <w:ilvl w:val="0"/>
          <w:numId w:val="31"/>
        </w:numPr>
        <w:jc w:val="both"/>
        <w:rPr>
          <w:rFonts w:ascii="Cambria" w:hAnsi="Cambria"/>
          <w:i/>
          <w:sz w:val="22"/>
          <w:szCs w:val="22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>Ze strony Hodowcy/Posiadacza stada loch</w:t>
      </w:r>
      <w:r>
        <w:rPr>
          <w:rFonts w:ascii="Cambria" w:hAnsi="Cambria"/>
          <w:b/>
          <w:sz w:val="22"/>
          <w:szCs w:val="22"/>
        </w:rPr>
        <w:t xml:space="preserve"> </w:t>
      </w:r>
      <w:r w:rsidRPr="008B2FCC">
        <w:rPr>
          <w:rFonts w:ascii="Cambria" w:hAnsi="Cambria"/>
          <w:i/>
          <w:sz w:val="22"/>
          <w:szCs w:val="22"/>
        </w:rPr>
        <w:t>(termin nadesłania:</w:t>
      </w:r>
      <w:r w:rsidR="00F13CED" w:rsidRPr="00F13CED">
        <w:rPr>
          <w:rFonts w:ascii="Cambria" w:hAnsi="Cambria"/>
          <w:i/>
          <w:sz w:val="22"/>
          <w:szCs w:val="22"/>
        </w:rPr>
        <w:t xml:space="preserve"> do</w:t>
      </w:r>
      <w:r w:rsidRPr="008B2FCC">
        <w:rPr>
          <w:rFonts w:ascii="Cambria" w:hAnsi="Cambria"/>
          <w:i/>
          <w:sz w:val="22"/>
          <w:szCs w:val="22"/>
        </w:rPr>
        <w:t xml:space="preserve"> 15 maja)</w:t>
      </w:r>
    </w:p>
    <w:p w:rsidR="008B2FCC" w:rsidRPr="005129C6" w:rsidRDefault="008B2FCC" w:rsidP="008B2FCC">
      <w:pPr>
        <w:ind w:left="720"/>
        <w:jc w:val="both"/>
        <w:rPr>
          <w:rFonts w:ascii="Cambria" w:hAnsi="Cambria"/>
          <w:sz w:val="22"/>
          <w:szCs w:val="22"/>
        </w:rPr>
      </w:pPr>
    </w:p>
    <w:p w:rsidR="002443E9" w:rsidRDefault="002443E9" w:rsidP="002443E9">
      <w:pPr>
        <w:numPr>
          <w:ilvl w:val="0"/>
          <w:numId w:val="23"/>
        </w:num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  <w:u w:val="single"/>
        </w:rPr>
        <w:lastRenderedPageBreak/>
        <w:t xml:space="preserve">Hodowca / </w:t>
      </w:r>
      <w:r w:rsidR="009A7B8A" w:rsidRPr="00561206">
        <w:rPr>
          <w:rFonts w:ascii="Cambria" w:hAnsi="Cambria"/>
          <w:sz w:val="22"/>
          <w:szCs w:val="22"/>
          <w:u w:val="single"/>
        </w:rPr>
        <w:t>Posiadacz</w:t>
      </w:r>
      <w:r w:rsidRPr="00561206">
        <w:rPr>
          <w:rFonts w:ascii="Cambria" w:hAnsi="Cambria"/>
          <w:sz w:val="22"/>
          <w:szCs w:val="22"/>
        </w:rPr>
        <w:t xml:space="preserve"> stada </w:t>
      </w:r>
      <w:r w:rsidR="009A7B8A" w:rsidRPr="00561206">
        <w:rPr>
          <w:rFonts w:ascii="Cambria" w:hAnsi="Cambria"/>
          <w:sz w:val="22"/>
          <w:szCs w:val="22"/>
        </w:rPr>
        <w:t>loch</w:t>
      </w:r>
      <w:r w:rsidRPr="00561206">
        <w:rPr>
          <w:rFonts w:ascii="Cambria" w:hAnsi="Cambria"/>
          <w:sz w:val="22"/>
          <w:szCs w:val="22"/>
        </w:rPr>
        <w:t xml:space="preserve"> (</w:t>
      </w:r>
      <w:r w:rsidRPr="00561206">
        <w:rPr>
          <w:rFonts w:ascii="Cambria" w:hAnsi="Cambria"/>
          <w:i/>
          <w:sz w:val="22"/>
          <w:szCs w:val="22"/>
        </w:rPr>
        <w:t>rasy puławskiej, złotnickiej białej lub złotnickiej pstrej</w:t>
      </w:r>
      <w:r w:rsidRPr="00561206">
        <w:rPr>
          <w:rFonts w:ascii="Cambria" w:hAnsi="Cambria"/>
          <w:sz w:val="22"/>
          <w:szCs w:val="22"/>
        </w:rPr>
        <w:t xml:space="preserve">) spełniających </w:t>
      </w:r>
      <w:r w:rsidR="009A7B8A" w:rsidRPr="00561206">
        <w:rPr>
          <w:rFonts w:ascii="Cambria" w:hAnsi="Cambria"/>
          <w:sz w:val="22"/>
          <w:szCs w:val="22"/>
        </w:rPr>
        <w:t xml:space="preserve">warunki uczestnictwa w programie ochrony zgłasza zwierzęta na </w:t>
      </w:r>
      <w:r w:rsidR="00B1269D" w:rsidRPr="007F795D">
        <w:rPr>
          <w:rFonts w:ascii="Cambria" w:hAnsi="Cambria"/>
          <w:b/>
          <w:sz w:val="22"/>
          <w:szCs w:val="22"/>
        </w:rPr>
        <w:t>W</w:t>
      </w:r>
      <w:r w:rsidR="009A7B8A" w:rsidRPr="007F795D">
        <w:rPr>
          <w:rFonts w:ascii="Cambria" w:hAnsi="Cambria"/>
          <w:b/>
          <w:sz w:val="22"/>
          <w:szCs w:val="22"/>
        </w:rPr>
        <w:t>ykazie loch</w:t>
      </w:r>
      <w:r w:rsidR="002175E2">
        <w:rPr>
          <w:rFonts w:ascii="Cambria" w:hAnsi="Cambria"/>
          <w:sz w:val="22"/>
          <w:szCs w:val="22"/>
        </w:rPr>
        <w:t xml:space="preserve"> </w:t>
      </w:r>
      <w:r w:rsidR="003274FE" w:rsidRPr="00561206">
        <w:rPr>
          <w:rFonts w:ascii="Cambria" w:hAnsi="Cambria"/>
          <w:sz w:val="22"/>
          <w:szCs w:val="22"/>
        </w:rPr>
        <w:t>(</w:t>
      </w:r>
      <w:r w:rsidR="00350766">
        <w:rPr>
          <w:rFonts w:ascii="Cambria" w:hAnsi="Cambria"/>
          <w:i/>
          <w:sz w:val="22"/>
          <w:szCs w:val="22"/>
        </w:rPr>
        <w:t xml:space="preserve">symbol formularza : </w:t>
      </w:r>
      <w:r w:rsidR="00350766" w:rsidRPr="00B824EA">
        <w:rPr>
          <w:rFonts w:ascii="Cambria" w:hAnsi="Cambria"/>
          <w:b/>
          <w:i/>
          <w:sz w:val="22"/>
          <w:szCs w:val="22"/>
        </w:rPr>
        <w:t>O</w:t>
      </w:r>
      <w:r w:rsidR="0063202C" w:rsidRPr="00B824EA">
        <w:rPr>
          <w:rFonts w:ascii="Cambria" w:hAnsi="Cambria"/>
          <w:b/>
          <w:i/>
          <w:sz w:val="22"/>
          <w:szCs w:val="22"/>
        </w:rPr>
        <w:t>L</w:t>
      </w:r>
      <w:r w:rsidR="00350766" w:rsidRPr="00B824EA">
        <w:rPr>
          <w:rFonts w:ascii="Cambria" w:hAnsi="Cambria"/>
          <w:b/>
          <w:i/>
          <w:sz w:val="22"/>
          <w:szCs w:val="22"/>
        </w:rPr>
        <w:t>-1/</w:t>
      </w:r>
      <w:r w:rsidR="00B824EA" w:rsidRPr="00B824EA">
        <w:rPr>
          <w:rFonts w:ascii="Cambria" w:hAnsi="Cambria"/>
          <w:b/>
          <w:i/>
          <w:sz w:val="22"/>
          <w:szCs w:val="22"/>
        </w:rPr>
        <w:t>394)</w:t>
      </w:r>
      <w:r w:rsidR="003274FE">
        <w:rPr>
          <w:rFonts w:ascii="Cambria" w:hAnsi="Cambria"/>
          <w:sz w:val="22"/>
          <w:szCs w:val="22"/>
        </w:rPr>
        <w:t xml:space="preserve"> </w:t>
      </w:r>
      <w:r w:rsidR="009A7B8A" w:rsidRPr="00561206">
        <w:rPr>
          <w:rFonts w:ascii="Cambria" w:hAnsi="Cambria"/>
          <w:sz w:val="22"/>
          <w:szCs w:val="22"/>
        </w:rPr>
        <w:t xml:space="preserve">potwierdzonym przez Prowadzącego Księgi Hodowlane danej rasy do Instytutu Zootechniki </w:t>
      </w:r>
      <w:r w:rsidR="008B2FCC">
        <w:rPr>
          <w:rFonts w:ascii="Cambria" w:hAnsi="Cambria"/>
          <w:sz w:val="22"/>
          <w:szCs w:val="22"/>
        </w:rPr>
        <w:t>PIB.</w:t>
      </w:r>
    </w:p>
    <w:p w:rsidR="003274FE" w:rsidRPr="0063202C" w:rsidRDefault="003274FE" w:rsidP="003274FE">
      <w:pPr>
        <w:ind w:left="709"/>
        <w:jc w:val="both"/>
        <w:rPr>
          <w:rFonts w:ascii="Cambria" w:hAnsi="Cambria"/>
          <w:color w:val="FF0000"/>
          <w:sz w:val="22"/>
          <w:szCs w:val="22"/>
        </w:rPr>
      </w:pPr>
      <w:r w:rsidRPr="007F795D">
        <w:rPr>
          <w:rFonts w:ascii="Cambria" w:hAnsi="Cambria"/>
          <w:b/>
          <w:sz w:val="22"/>
          <w:szCs w:val="22"/>
        </w:rPr>
        <w:t>Wykaz loch</w:t>
      </w:r>
      <w:r w:rsidRPr="00561206">
        <w:rPr>
          <w:rFonts w:ascii="Cambria" w:hAnsi="Cambria"/>
          <w:sz w:val="22"/>
          <w:szCs w:val="22"/>
        </w:rPr>
        <w:t xml:space="preserve"> zgłoszonych i zakwalifikowanych do Programu ochrony zasobów genetycznych danej rasy </w:t>
      </w:r>
      <w:r>
        <w:rPr>
          <w:rFonts w:ascii="Cambria" w:hAnsi="Cambria"/>
          <w:sz w:val="22"/>
          <w:szCs w:val="22"/>
        </w:rPr>
        <w:t xml:space="preserve">wystawiony ma być </w:t>
      </w:r>
      <w:r w:rsidRPr="00561206">
        <w:rPr>
          <w:rFonts w:ascii="Cambria" w:hAnsi="Cambria"/>
          <w:sz w:val="22"/>
          <w:szCs w:val="22"/>
        </w:rPr>
        <w:t xml:space="preserve">na dzień: </w:t>
      </w:r>
      <w:r w:rsidRPr="00561206">
        <w:rPr>
          <w:rFonts w:ascii="Cambria" w:hAnsi="Cambria"/>
          <w:b/>
          <w:sz w:val="22"/>
          <w:szCs w:val="22"/>
          <w:u w:val="single"/>
        </w:rPr>
        <w:t>1</w:t>
      </w:r>
      <w:r w:rsidR="00350766">
        <w:rPr>
          <w:rFonts w:ascii="Cambria" w:hAnsi="Cambria"/>
          <w:b/>
          <w:sz w:val="22"/>
          <w:szCs w:val="22"/>
          <w:u w:val="single"/>
        </w:rPr>
        <w:t>5</w:t>
      </w:r>
      <w:r w:rsidRPr="00561206">
        <w:rPr>
          <w:rFonts w:ascii="Cambria" w:hAnsi="Cambria"/>
          <w:b/>
          <w:sz w:val="22"/>
          <w:szCs w:val="22"/>
          <w:u w:val="single"/>
        </w:rPr>
        <w:t>.</w:t>
      </w:r>
      <w:r>
        <w:rPr>
          <w:rFonts w:ascii="Cambria" w:hAnsi="Cambria"/>
          <w:b/>
          <w:sz w:val="22"/>
          <w:szCs w:val="22"/>
          <w:u w:val="single"/>
        </w:rPr>
        <w:t xml:space="preserve"> </w:t>
      </w:r>
      <w:r w:rsidRPr="00561206">
        <w:rPr>
          <w:rFonts w:ascii="Cambria" w:hAnsi="Cambria"/>
          <w:b/>
          <w:sz w:val="22"/>
          <w:szCs w:val="22"/>
          <w:u w:val="single"/>
        </w:rPr>
        <w:t>marca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bieżącego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roku</w:t>
      </w:r>
      <w:r w:rsidR="00E23A3C">
        <w:rPr>
          <w:rFonts w:ascii="Cambria" w:hAnsi="Cambria"/>
          <w:sz w:val="22"/>
          <w:szCs w:val="22"/>
        </w:rPr>
        <w:t>.</w:t>
      </w:r>
    </w:p>
    <w:p w:rsidR="008B2FCC" w:rsidRDefault="008B2FCC" w:rsidP="008B2FCC">
      <w:pPr>
        <w:jc w:val="both"/>
        <w:rPr>
          <w:rFonts w:ascii="Cambria" w:hAnsi="Cambria"/>
          <w:sz w:val="22"/>
          <w:szCs w:val="22"/>
        </w:rPr>
      </w:pPr>
    </w:p>
    <w:p w:rsidR="00F13CED" w:rsidRDefault="009A7B8A" w:rsidP="00F13CED">
      <w:pPr>
        <w:numPr>
          <w:ilvl w:val="0"/>
          <w:numId w:val="23"/>
        </w:numPr>
        <w:ind w:left="709"/>
        <w:jc w:val="both"/>
        <w:rPr>
          <w:rFonts w:ascii="Cambria" w:hAnsi="Cambria"/>
          <w:sz w:val="22"/>
          <w:szCs w:val="22"/>
        </w:rPr>
      </w:pPr>
      <w:r w:rsidRPr="00E23A3C">
        <w:rPr>
          <w:rFonts w:ascii="Cambria" w:hAnsi="Cambria"/>
          <w:sz w:val="22"/>
          <w:szCs w:val="22"/>
        </w:rPr>
        <w:t xml:space="preserve">dodatkowo jeśli są przewidziane do wprowadzenia do stada nowe loszki </w:t>
      </w:r>
      <w:r w:rsidR="00CA0F79">
        <w:rPr>
          <w:rFonts w:ascii="Cambria" w:hAnsi="Cambria"/>
          <w:sz w:val="22"/>
          <w:szCs w:val="22"/>
        </w:rPr>
        <w:t xml:space="preserve">i knurki </w:t>
      </w:r>
      <w:r w:rsidRPr="00E23A3C">
        <w:rPr>
          <w:rFonts w:ascii="Cambria" w:hAnsi="Cambria"/>
          <w:sz w:val="22"/>
          <w:szCs w:val="22"/>
        </w:rPr>
        <w:t xml:space="preserve">zakwalifikowane przez Prowadzącego Księgi Hodowlane, należy dołączyć </w:t>
      </w:r>
      <w:r w:rsidR="00B1269D" w:rsidRPr="00E23A3C">
        <w:rPr>
          <w:rFonts w:ascii="Cambria" w:hAnsi="Cambria"/>
          <w:b/>
          <w:sz w:val="22"/>
          <w:szCs w:val="22"/>
        </w:rPr>
        <w:t>W</w:t>
      </w:r>
      <w:r w:rsidRPr="00E23A3C">
        <w:rPr>
          <w:rFonts w:ascii="Cambria" w:hAnsi="Cambria"/>
          <w:b/>
          <w:sz w:val="22"/>
          <w:szCs w:val="22"/>
        </w:rPr>
        <w:t xml:space="preserve">ykaz </w:t>
      </w:r>
      <w:r w:rsidR="00CA0F79">
        <w:rPr>
          <w:rFonts w:ascii="Cambria" w:hAnsi="Cambria"/>
          <w:b/>
          <w:sz w:val="22"/>
          <w:szCs w:val="22"/>
        </w:rPr>
        <w:t>zwierząt</w:t>
      </w:r>
      <w:r w:rsidRPr="00E23A3C">
        <w:rPr>
          <w:rFonts w:ascii="Cambria" w:hAnsi="Cambria"/>
          <w:b/>
          <w:sz w:val="22"/>
          <w:szCs w:val="22"/>
        </w:rPr>
        <w:t xml:space="preserve"> remontowych</w:t>
      </w:r>
      <w:r w:rsidR="00B1269D" w:rsidRPr="00E23A3C">
        <w:rPr>
          <w:rFonts w:ascii="Cambria" w:hAnsi="Cambria"/>
          <w:sz w:val="22"/>
          <w:szCs w:val="22"/>
        </w:rPr>
        <w:t xml:space="preserve"> </w:t>
      </w:r>
      <w:r w:rsidR="003274FE" w:rsidRPr="00E23A3C">
        <w:rPr>
          <w:rFonts w:ascii="Cambria" w:hAnsi="Cambria"/>
          <w:sz w:val="22"/>
          <w:szCs w:val="22"/>
        </w:rPr>
        <w:t>potwierdzony przez Prowadzącego Księgi Hodowlane, z</w:t>
      </w:r>
      <w:r w:rsidR="00357FEB" w:rsidRPr="00E23A3C">
        <w:rPr>
          <w:rFonts w:ascii="Cambria" w:hAnsi="Cambria"/>
          <w:sz w:val="22"/>
          <w:szCs w:val="22"/>
        </w:rPr>
        <w:t>a</w:t>
      </w:r>
      <w:r w:rsidR="003274FE" w:rsidRPr="00E23A3C">
        <w:rPr>
          <w:rFonts w:ascii="Cambria" w:hAnsi="Cambria"/>
          <w:sz w:val="22"/>
          <w:szCs w:val="22"/>
        </w:rPr>
        <w:t xml:space="preserve">wierający młode </w:t>
      </w:r>
      <w:r w:rsidR="00CA0F79">
        <w:rPr>
          <w:rFonts w:ascii="Cambria" w:hAnsi="Cambria"/>
          <w:sz w:val="22"/>
          <w:szCs w:val="22"/>
        </w:rPr>
        <w:t xml:space="preserve">knurki oraz </w:t>
      </w:r>
      <w:r w:rsidR="003274FE" w:rsidRPr="00E23A3C">
        <w:rPr>
          <w:rFonts w:ascii="Cambria" w:hAnsi="Cambria"/>
          <w:sz w:val="22"/>
          <w:szCs w:val="22"/>
        </w:rPr>
        <w:t>loszki</w:t>
      </w:r>
      <w:r w:rsidR="002443E9" w:rsidRPr="00E23A3C">
        <w:rPr>
          <w:rFonts w:ascii="Cambria" w:hAnsi="Cambria"/>
          <w:sz w:val="22"/>
          <w:szCs w:val="22"/>
        </w:rPr>
        <w:t xml:space="preserve">, które dadzą miot w </w:t>
      </w:r>
      <w:r w:rsidR="002175E2" w:rsidRPr="00E23A3C">
        <w:rPr>
          <w:rFonts w:ascii="Cambria" w:hAnsi="Cambria"/>
          <w:sz w:val="22"/>
          <w:szCs w:val="22"/>
        </w:rPr>
        <w:t>danym roku realizacji</w:t>
      </w:r>
      <w:r w:rsidR="003274FE" w:rsidRPr="00E23A3C">
        <w:rPr>
          <w:rFonts w:ascii="Cambria" w:hAnsi="Cambria"/>
          <w:sz w:val="22"/>
          <w:szCs w:val="22"/>
        </w:rPr>
        <w:t xml:space="preserve"> </w:t>
      </w:r>
      <w:r w:rsidR="0063202C" w:rsidRPr="00E23A3C">
        <w:rPr>
          <w:rFonts w:ascii="Cambria" w:hAnsi="Cambria"/>
          <w:sz w:val="22"/>
          <w:szCs w:val="22"/>
        </w:rPr>
        <w:t>P</w:t>
      </w:r>
      <w:r w:rsidR="00E23A3C">
        <w:rPr>
          <w:rFonts w:ascii="Cambria" w:hAnsi="Cambria"/>
          <w:sz w:val="22"/>
          <w:szCs w:val="22"/>
        </w:rPr>
        <w:t>rogramu.</w:t>
      </w:r>
    </w:p>
    <w:p w:rsidR="00E23A3C" w:rsidRPr="00E23A3C" w:rsidRDefault="00E23A3C" w:rsidP="00E23A3C">
      <w:pPr>
        <w:ind w:left="709"/>
        <w:jc w:val="both"/>
        <w:rPr>
          <w:rFonts w:ascii="Cambria" w:hAnsi="Cambria"/>
          <w:sz w:val="22"/>
          <w:szCs w:val="22"/>
        </w:rPr>
      </w:pPr>
    </w:p>
    <w:p w:rsidR="00841BDB" w:rsidRPr="00841BDB" w:rsidRDefault="00841BDB" w:rsidP="00841BDB">
      <w:pPr>
        <w:numPr>
          <w:ilvl w:val="0"/>
          <w:numId w:val="31"/>
        </w:numPr>
        <w:jc w:val="both"/>
        <w:rPr>
          <w:rFonts w:ascii="Cambria" w:hAnsi="Cambria"/>
          <w:b/>
          <w:sz w:val="22"/>
          <w:szCs w:val="22"/>
          <w:u w:val="single"/>
        </w:rPr>
      </w:pPr>
      <w:r w:rsidRPr="00841BDB">
        <w:rPr>
          <w:rFonts w:ascii="Cambria" w:hAnsi="Cambria"/>
          <w:b/>
          <w:sz w:val="22"/>
          <w:szCs w:val="22"/>
          <w:u w:val="single"/>
        </w:rPr>
        <w:t xml:space="preserve">Ze strony </w:t>
      </w:r>
      <w:r w:rsidR="004D24FF">
        <w:rPr>
          <w:rFonts w:ascii="Cambria" w:hAnsi="Cambria"/>
          <w:b/>
          <w:sz w:val="22"/>
          <w:szCs w:val="22"/>
          <w:u w:val="single"/>
        </w:rPr>
        <w:t>I</w:t>
      </w:r>
      <w:r w:rsidRPr="00841BDB">
        <w:rPr>
          <w:rFonts w:ascii="Cambria" w:hAnsi="Cambria"/>
          <w:b/>
          <w:sz w:val="22"/>
          <w:szCs w:val="22"/>
          <w:u w:val="single"/>
        </w:rPr>
        <w:t>nstytutu Zootechniki PIB</w:t>
      </w:r>
    </w:p>
    <w:p w:rsidR="00841BDB" w:rsidRDefault="00841BDB" w:rsidP="00841BDB">
      <w:pPr>
        <w:ind w:left="720"/>
        <w:jc w:val="both"/>
        <w:rPr>
          <w:rFonts w:ascii="Cambria" w:hAnsi="Cambria"/>
          <w:sz w:val="22"/>
          <w:szCs w:val="22"/>
        </w:rPr>
      </w:pPr>
    </w:p>
    <w:p w:rsidR="00DE472C" w:rsidRPr="00561206" w:rsidRDefault="007375F4" w:rsidP="00841BDB">
      <w:pPr>
        <w:ind w:left="720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Koordynator IZ PIB </w:t>
      </w:r>
      <w:r w:rsidR="001B1D42">
        <w:rPr>
          <w:rFonts w:ascii="Cambria" w:hAnsi="Cambria"/>
          <w:sz w:val="22"/>
          <w:szCs w:val="22"/>
        </w:rPr>
        <w:t>na</w:t>
      </w:r>
      <w:r w:rsidR="001B1D42" w:rsidRPr="00561206">
        <w:rPr>
          <w:rFonts w:ascii="Cambria" w:hAnsi="Cambria"/>
          <w:sz w:val="22"/>
          <w:szCs w:val="22"/>
        </w:rPr>
        <w:t xml:space="preserve"> </w:t>
      </w:r>
      <w:r w:rsidR="00DE472C" w:rsidRPr="00561206">
        <w:rPr>
          <w:rFonts w:ascii="Cambria" w:hAnsi="Cambria"/>
          <w:sz w:val="22"/>
          <w:szCs w:val="22"/>
        </w:rPr>
        <w:t>podstawie powyższych dokumentów wy</w:t>
      </w:r>
      <w:r w:rsidRPr="00561206">
        <w:rPr>
          <w:rFonts w:ascii="Cambria" w:hAnsi="Cambria"/>
          <w:sz w:val="22"/>
          <w:szCs w:val="22"/>
        </w:rPr>
        <w:t xml:space="preserve">syła </w:t>
      </w:r>
      <w:r w:rsidRPr="00841BDB">
        <w:rPr>
          <w:rFonts w:ascii="Cambria" w:hAnsi="Cambria"/>
          <w:b/>
          <w:iCs/>
          <w:sz w:val="22"/>
          <w:szCs w:val="22"/>
        </w:rPr>
        <w:t xml:space="preserve">kopię zatwierdzonego </w:t>
      </w:r>
      <w:r w:rsidR="006310AA" w:rsidRPr="00841BDB">
        <w:rPr>
          <w:rFonts w:ascii="Cambria" w:hAnsi="Cambria"/>
          <w:b/>
          <w:iCs/>
          <w:sz w:val="22"/>
          <w:szCs w:val="22"/>
        </w:rPr>
        <w:t>W</w:t>
      </w:r>
      <w:r w:rsidRPr="00841BDB">
        <w:rPr>
          <w:rFonts w:ascii="Cambria" w:hAnsi="Cambria"/>
          <w:b/>
          <w:iCs/>
          <w:sz w:val="22"/>
          <w:szCs w:val="22"/>
        </w:rPr>
        <w:t>ykaz</w:t>
      </w:r>
      <w:r w:rsidR="006310AA" w:rsidRPr="00841BDB">
        <w:rPr>
          <w:rFonts w:ascii="Cambria" w:hAnsi="Cambria"/>
          <w:b/>
          <w:iCs/>
          <w:sz w:val="22"/>
          <w:szCs w:val="22"/>
        </w:rPr>
        <w:t>u</w:t>
      </w:r>
      <w:r w:rsidRPr="00841BDB">
        <w:rPr>
          <w:rFonts w:ascii="Cambria" w:hAnsi="Cambria"/>
          <w:b/>
          <w:iCs/>
          <w:sz w:val="22"/>
          <w:szCs w:val="22"/>
        </w:rPr>
        <w:t xml:space="preserve"> loch i </w:t>
      </w:r>
      <w:r w:rsidR="00CA0F79">
        <w:rPr>
          <w:rFonts w:ascii="Cambria" w:hAnsi="Cambria"/>
          <w:b/>
          <w:iCs/>
          <w:sz w:val="22"/>
          <w:szCs w:val="22"/>
        </w:rPr>
        <w:t>zwierząt</w:t>
      </w:r>
      <w:r w:rsidRPr="00841BDB">
        <w:rPr>
          <w:rFonts w:ascii="Cambria" w:hAnsi="Cambria"/>
          <w:b/>
          <w:iCs/>
          <w:sz w:val="22"/>
          <w:szCs w:val="22"/>
        </w:rPr>
        <w:t xml:space="preserve"> remontowych</w:t>
      </w:r>
      <w:r w:rsidR="00DE472C" w:rsidRPr="00561206">
        <w:rPr>
          <w:rFonts w:ascii="Cambria" w:hAnsi="Cambria"/>
          <w:sz w:val="22"/>
          <w:szCs w:val="22"/>
        </w:rPr>
        <w:t xml:space="preserve"> do Hodowcy / </w:t>
      </w:r>
      <w:r w:rsidRPr="00561206">
        <w:rPr>
          <w:rFonts w:ascii="Cambria" w:hAnsi="Cambria"/>
          <w:sz w:val="22"/>
          <w:szCs w:val="22"/>
        </w:rPr>
        <w:t>Posiadacza</w:t>
      </w:r>
      <w:r w:rsidR="00DE472C" w:rsidRPr="00561206">
        <w:rPr>
          <w:rFonts w:ascii="Cambria" w:hAnsi="Cambria"/>
          <w:sz w:val="22"/>
          <w:szCs w:val="22"/>
        </w:rPr>
        <w:t xml:space="preserve"> stada, </w:t>
      </w:r>
      <w:r w:rsidRPr="00561206">
        <w:rPr>
          <w:rFonts w:ascii="Cambria" w:hAnsi="Cambria"/>
          <w:sz w:val="22"/>
          <w:szCs w:val="22"/>
        </w:rPr>
        <w:t>oraz</w:t>
      </w:r>
      <w:r w:rsidR="00DE472C" w:rsidRPr="00561206">
        <w:rPr>
          <w:rFonts w:ascii="Cambria" w:hAnsi="Cambria"/>
          <w:sz w:val="22"/>
          <w:szCs w:val="22"/>
        </w:rPr>
        <w:t xml:space="preserve"> do właściwego podmiotu zajmującego się księgami danej rasy.</w:t>
      </w:r>
    </w:p>
    <w:p w:rsidR="002443E9" w:rsidRPr="00561206" w:rsidRDefault="002443E9" w:rsidP="002443E9">
      <w:pPr>
        <w:ind w:firstLine="12"/>
        <w:jc w:val="both"/>
        <w:rPr>
          <w:rFonts w:ascii="Cambria" w:hAnsi="Cambria"/>
          <w:sz w:val="22"/>
          <w:szCs w:val="22"/>
        </w:rPr>
      </w:pPr>
    </w:p>
    <w:p w:rsidR="002443E9" w:rsidRPr="003274FE" w:rsidRDefault="002443E9" w:rsidP="002443E9">
      <w:pPr>
        <w:ind w:left="708"/>
        <w:jc w:val="both"/>
        <w:rPr>
          <w:rFonts w:ascii="Cambria" w:hAnsi="Cambria"/>
          <w:sz w:val="22"/>
          <w:szCs w:val="22"/>
        </w:rPr>
      </w:pPr>
      <w:r w:rsidRPr="003274FE">
        <w:rPr>
          <w:rFonts w:ascii="Cambria" w:hAnsi="Cambria"/>
          <w:bCs/>
          <w:sz w:val="22"/>
          <w:szCs w:val="22"/>
        </w:rPr>
        <w:t xml:space="preserve">Termin </w:t>
      </w:r>
      <w:r w:rsidR="008866DB" w:rsidRPr="003274FE">
        <w:rPr>
          <w:rFonts w:ascii="Cambria" w:hAnsi="Cambria"/>
          <w:bCs/>
          <w:sz w:val="22"/>
          <w:szCs w:val="22"/>
        </w:rPr>
        <w:t xml:space="preserve">wysłania </w:t>
      </w:r>
      <w:r w:rsidR="006310AA" w:rsidRPr="003274FE">
        <w:rPr>
          <w:rFonts w:ascii="Cambria" w:hAnsi="Cambria"/>
          <w:bCs/>
          <w:sz w:val="22"/>
          <w:szCs w:val="22"/>
        </w:rPr>
        <w:t>kopii W</w:t>
      </w:r>
      <w:r w:rsidR="008866DB" w:rsidRPr="003274FE">
        <w:rPr>
          <w:rFonts w:ascii="Cambria" w:hAnsi="Cambria"/>
          <w:bCs/>
          <w:sz w:val="22"/>
          <w:szCs w:val="22"/>
        </w:rPr>
        <w:t>ykazów</w:t>
      </w:r>
      <w:r w:rsidRPr="003274FE">
        <w:rPr>
          <w:rFonts w:ascii="Cambria" w:hAnsi="Cambria"/>
          <w:bCs/>
          <w:sz w:val="22"/>
          <w:szCs w:val="22"/>
        </w:rPr>
        <w:t xml:space="preserve"> ustanawia się: </w:t>
      </w:r>
      <w:r w:rsidR="00B1269D" w:rsidRPr="003274FE">
        <w:rPr>
          <w:rFonts w:ascii="Cambria" w:hAnsi="Cambria"/>
          <w:bCs/>
          <w:sz w:val="22"/>
          <w:szCs w:val="22"/>
        </w:rPr>
        <w:t xml:space="preserve">do </w:t>
      </w:r>
      <w:r w:rsidRPr="003274FE">
        <w:rPr>
          <w:rFonts w:ascii="Cambria" w:hAnsi="Cambria"/>
          <w:bCs/>
          <w:sz w:val="22"/>
          <w:szCs w:val="22"/>
        </w:rPr>
        <w:t xml:space="preserve">14 dni od daty otrzymania </w:t>
      </w:r>
      <w:r w:rsidR="008866DB" w:rsidRPr="003274FE">
        <w:rPr>
          <w:rFonts w:ascii="Cambria" w:hAnsi="Cambria"/>
          <w:bCs/>
          <w:sz w:val="22"/>
          <w:szCs w:val="22"/>
        </w:rPr>
        <w:t>wszystkich dokumentów (wykazy, umowa)</w:t>
      </w:r>
      <w:r w:rsidRPr="003274FE">
        <w:rPr>
          <w:rFonts w:ascii="Cambria" w:hAnsi="Cambria"/>
          <w:bCs/>
          <w:sz w:val="22"/>
          <w:szCs w:val="22"/>
        </w:rPr>
        <w:t>.</w:t>
      </w:r>
      <w:r w:rsidR="00B1269D" w:rsidRPr="003274FE">
        <w:rPr>
          <w:rFonts w:ascii="Cambria" w:hAnsi="Cambria"/>
          <w:bCs/>
          <w:sz w:val="22"/>
          <w:szCs w:val="22"/>
        </w:rPr>
        <w:t xml:space="preserve"> Decydująca jest data na Wykazie.</w:t>
      </w:r>
    </w:p>
    <w:p w:rsidR="002443E9" w:rsidRDefault="002443E9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3274FE" w:rsidRPr="00561206" w:rsidRDefault="003274FE" w:rsidP="002443E9">
      <w:pPr>
        <w:jc w:val="both"/>
        <w:rPr>
          <w:rFonts w:ascii="Cambria" w:hAnsi="Cambria"/>
          <w:b/>
          <w:bCs/>
          <w:sz w:val="22"/>
          <w:szCs w:val="22"/>
        </w:rPr>
      </w:pPr>
    </w:p>
    <w:p w:rsidR="009D0469" w:rsidRPr="006F3045" w:rsidRDefault="003274FE" w:rsidP="006F3045">
      <w:pPr>
        <w:numPr>
          <w:ilvl w:val="0"/>
          <w:numId w:val="32"/>
        </w:numPr>
        <w:ind w:left="709"/>
        <w:jc w:val="both"/>
        <w:rPr>
          <w:rFonts w:ascii="Cambria" w:hAnsi="Cambria"/>
          <w:b/>
          <w:bCs/>
        </w:rPr>
      </w:pPr>
      <w:r w:rsidRPr="006F3045">
        <w:rPr>
          <w:rFonts w:ascii="Cambria" w:hAnsi="Cambria"/>
          <w:b/>
          <w:bCs/>
        </w:rPr>
        <w:t xml:space="preserve">PROCEDURA KONTYNUOWANIA UCZESTNICTWA W PROGRAMIE OCHRONY ZASOBÓW GENETYCZNYCH </w:t>
      </w:r>
    </w:p>
    <w:p w:rsidR="003274FE" w:rsidRDefault="003274FE" w:rsidP="003274FE">
      <w:pPr>
        <w:jc w:val="both"/>
        <w:rPr>
          <w:rFonts w:ascii="Cambria" w:hAnsi="Cambria"/>
          <w:b/>
          <w:bCs/>
          <w:sz w:val="22"/>
          <w:szCs w:val="22"/>
        </w:rPr>
      </w:pPr>
    </w:p>
    <w:p w:rsidR="003274FE" w:rsidRDefault="006F3045" w:rsidP="003274FE">
      <w:p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Hodowca</w:t>
      </w:r>
      <w:r>
        <w:rPr>
          <w:rFonts w:ascii="Cambria" w:hAnsi="Cambria"/>
          <w:sz w:val="22"/>
          <w:szCs w:val="22"/>
        </w:rPr>
        <w:t>/Posiadacz stada,</w:t>
      </w:r>
      <w:r w:rsidRPr="00561206">
        <w:rPr>
          <w:rFonts w:ascii="Cambria" w:hAnsi="Cambria"/>
          <w:sz w:val="22"/>
          <w:szCs w:val="22"/>
        </w:rPr>
        <w:t xml:space="preserve"> poprzez Prowadzącego Księgi Hodowlane danej rasy świń zobowiązany jest do corocznego przesyłania do Instytutu Zootechniki PIB aktualnego </w:t>
      </w:r>
      <w:r w:rsidRPr="006F3045">
        <w:rPr>
          <w:rFonts w:ascii="Cambria" w:hAnsi="Cambria"/>
          <w:b/>
          <w:sz w:val="22"/>
          <w:szCs w:val="22"/>
        </w:rPr>
        <w:t>wykazu loch</w:t>
      </w:r>
      <w:r>
        <w:rPr>
          <w:rFonts w:ascii="Cambria" w:hAnsi="Cambria"/>
          <w:sz w:val="22"/>
          <w:szCs w:val="22"/>
        </w:rPr>
        <w:t xml:space="preserve"> na dzień </w:t>
      </w:r>
      <w:r w:rsidRPr="006F3045">
        <w:rPr>
          <w:rFonts w:ascii="Cambria" w:hAnsi="Cambria"/>
          <w:b/>
          <w:sz w:val="22"/>
          <w:szCs w:val="22"/>
          <w:u w:val="single"/>
        </w:rPr>
        <w:t>1</w:t>
      </w:r>
      <w:r w:rsidR="001030F7">
        <w:rPr>
          <w:rFonts w:ascii="Cambria" w:hAnsi="Cambria"/>
          <w:b/>
          <w:sz w:val="22"/>
          <w:szCs w:val="22"/>
          <w:u w:val="single"/>
        </w:rPr>
        <w:t>5</w:t>
      </w:r>
      <w:r w:rsidRPr="006F3045">
        <w:rPr>
          <w:rFonts w:ascii="Cambria" w:hAnsi="Cambria"/>
          <w:b/>
          <w:sz w:val="22"/>
          <w:szCs w:val="22"/>
          <w:u w:val="single"/>
        </w:rPr>
        <w:t xml:space="preserve"> marca</w:t>
      </w:r>
      <w:r w:rsidRPr="00561206">
        <w:rPr>
          <w:rFonts w:ascii="Cambria" w:hAnsi="Cambria"/>
          <w:sz w:val="22"/>
          <w:szCs w:val="22"/>
        </w:rPr>
        <w:t xml:space="preserve">,  obejmującego lochy objęte programem </w:t>
      </w:r>
      <w:r w:rsidR="00C93296">
        <w:rPr>
          <w:rFonts w:ascii="Cambria" w:hAnsi="Cambria"/>
          <w:sz w:val="22"/>
          <w:szCs w:val="22"/>
        </w:rPr>
        <w:t xml:space="preserve">(termin nadsyłania do 15 maja) </w:t>
      </w:r>
      <w:r w:rsidRPr="00561206">
        <w:rPr>
          <w:rFonts w:ascii="Cambria" w:hAnsi="Cambria"/>
          <w:sz w:val="22"/>
          <w:szCs w:val="22"/>
        </w:rPr>
        <w:t xml:space="preserve">oraz </w:t>
      </w:r>
      <w:r w:rsidRPr="006F3045">
        <w:rPr>
          <w:rFonts w:ascii="Cambria" w:hAnsi="Cambria"/>
          <w:b/>
          <w:sz w:val="22"/>
          <w:szCs w:val="22"/>
        </w:rPr>
        <w:t xml:space="preserve">wykazu </w:t>
      </w:r>
      <w:r w:rsidR="00AF7B83">
        <w:rPr>
          <w:rFonts w:ascii="Cambria" w:hAnsi="Cambria"/>
          <w:b/>
          <w:sz w:val="22"/>
          <w:szCs w:val="22"/>
        </w:rPr>
        <w:t>zwierząt</w:t>
      </w:r>
      <w:r w:rsidRPr="006F3045">
        <w:rPr>
          <w:rFonts w:ascii="Cambria" w:hAnsi="Cambria"/>
          <w:b/>
          <w:sz w:val="22"/>
          <w:szCs w:val="22"/>
        </w:rPr>
        <w:t xml:space="preserve"> remontowych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nowo zakwalifikowan</w:t>
      </w:r>
      <w:r>
        <w:rPr>
          <w:rFonts w:ascii="Cambria" w:hAnsi="Cambria"/>
          <w:sz w:val="22"/>
          <w:szCs w:val="22"/>
        </w:rPr>
        <w:t>ych</w:t>
      </w:r>
      <w:r w:rsidRPr="00561206">
        <w:rPr>
          <w:rFonts w:ascii="Cambria" w:hAnsi="Cambria"/>
          <w:sz w:val="22"/>
          <w:szCs w:val="22"/>
        </w:rPr>
        <w:t xml:space="preserve"> do programu (loszki </w:t>
      </w:r>
      <w:r w:rsidR="00AF7B83">
        <w:rPr>
          <w:rFonts w:ascii="Cambria" w:hAnsi="Cambria"/>
          <w:sz w:val="22"/>
          <w:szCs w:val="22"/>
        </w:rPr>
        <w:t xml:space="preserve">i knurki </w:t>
      </w:r>
      <w:r w:rsidRPr="00561206">
        <w:rPr>
          <w:rFonts w:ascii="Cambria" w:hAnsi="Cambria"/>
          <w:sz w:val="22"/>
          <w:szCs w:val="22"/>
        </w:rPr>
        <w:t>remontowe</w:t>
      </w:r>
      <w:r w:rsidR="00C93296">
        <w:rPr>
          <w:rFonts w:ascii="Cambria" w:hAnsi="Cambria"/>
          <w:sz w:val="22"/>
          <w:szCs w:val="22"/>
        </w:rPr>
        <w:t>, termin nadsyłania - cały rok</w:t>
      </w:r>
      <w:r w:rsidRPr="00561206">
        <w:rPr>
          <w:rFonts w:ascii="Cambria" w:hAnsi="Cambria"/>
          <w:sz w:val="22"/>
          <w:szCs w:val="22"/>
        </w:rPr>
        <w:t>)</w:t>
      </w:r>
      <w:r>
        <w:rPr>
          <w:rFonts w:ascii="Cambria" w:hAnsi="Cambria"/>
          <w:sz w:val="22"/>
          <w:szCs w:val="22"/>
        </w:rPr>
        <w:t xml:space="preserve"> </w:t>
      </w:r>
    </w:p>
    <w:p w:rsidR="006F3045" w:rsidRDefault="006F3045" w:rsidP="003274FE">
      <w:pPr>
        <w:jc w:val="both"/>
        <w:rPr>
          <w:rFonts w:ascii="Cambria" w:hAnsi="Cambria"/>
          <w:sz w:val="22"/>
          <w:szCs w:val="22"/>
        </w:rPr>
      </w:pPr>
    </w:p>
    <w:p w:rsidR="00B76EFC" w:rsidRPr="00561206" w:rsidRDefault="00B76EFC" w:rsidP="00B76EFC">
      <w:pPr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Koordynator IZ PIB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 po </w:t>
      </w:r>
      <w:r>
        <w:rPr>
          <w:rFonts w:ascii="Cambria" w:hAnsi="Cambria"/>
          <w:sz w:val="22"/>
          <w:szCs w:val="22"/>
        </w:rPr>
        <w:t xml:space="preserve">zatwierdzeniu </w:t>
      </w:r>
      <w:r w:rsidRPr="00B76EFC">
        <w:rPr>
          <w:rFonts w:ascii="Cambria" w:hAnsi="Cambria"/>
          <w:b/>
          <w:sz w:val="22"/>
          <w:szCs w:val="22"/>
        </w:rPr>
        <w:t>Wykazów</w:t>
      </w:r>
      <w:r>
        <w:rPr>
          <w:rFonts w:ascii="Cambria" w:hAnsi="Cambria"/>
          <w:sz w:val="22"/>
          <w:szCs w:val="22"/>
        </w:rPr>
        <w:t xml:space="preserve"> </w:t>
      </w:r>
      <w:r w:rsidRPr="00841BDB">
        <w:rPr>
          <w:rFonts w:ascii="Cambria" w:hAnsi="Cambria"/>
          <w:b/>
          <w:iCs/>
          <w:sz w:val="22"/>
          <w:szCs w:val="22"/>
        </w:rPr>
        <w:t xml:space="preserve">loch i </w:t>
      </w:r>
      <w:r w:rsidR="00AF7B83">
        <w:rPr>
          <w:rFonts w:ascii="Cambria" w:hAnsi="Cambria"/>
          <w:b/>
          <w:iCs/>
          <w:sz w:val="22"/>
          <w:szCs w:val="22"/>
        </w:rPr>
        <w:t xml:space="preserve">zwierząt </w:t>
      </w:r>
      <w:r w:rsidRPr="00841BDB">
        <w:rPr>
          <w:rFonts w:ascii="Cambria" w:hAnsi="Cambria"/>
          <w:b/>
          <w:iCs/>
          <w:sz w:val="22"/>
          <w:szCs w:val="22"/>
        </w:rPr>
        <w:t>remontowych</w:t>
      </w:r>
      <w:r w:rsidRPr="00561206">
        <w:rPr>
          <w:rFonts w:ascii="Cambria" w:hAnsi="Cambria"/>
          <w:sz w:val="22"/>
          <w:szCs w:val="22"/>
        </w:rPr>
        <w:t xml:space="preserve"> wysyła </w:t>
      </w:r>
      <w:r>
        <w:rPr>
          <w:rFonts w:ascii="Cambria" w:hAnsi="Cambria"/>
          <w:sz w:val="22"/>
          <w:szCs w:val="22"/>
        </w:rPr>
        <w:t xml:space="preserve">ich </w:t>
      </w:r>
      <w:r w:rsidRPr="00841BDB">
        <w:rPr>
          <w:rFonts w:ascii="Cambria" w:hAnsi="Cambria"/>
          <w:b/>
          <w:iCs/>
          <w:sz w:val="22"/>
          <w:szCs w:val="22"/>
        </w:rPr>
        <w:t xml:space="preserve">kopię </w:t>
      </w:r>
      <w:r w:rsidRPr="00561206">
        <w:rPr>
          <w:rFonts w:ascii="Cambria" w:hAnsi="Cambria"/>
          <w:sz w:val="22"/>
          <w:szCs w:val="22"/>
        </w:rPr>
        <w:t>do Hodowcy / Posiadacza stada, oraz do właściwego podmiotu zajmującego się księgami danej rasy.</w:t>
      </w:r>
    </w:p>
    <w:p w:rsidR="00B76EFC" w:rsidRPr="00561206" w:rsidRDefault="00B76EFC" w:rsidP="00B76EFC">
      <w:pPr>
        <w:ind w:firstLine="12"/>
        <w:jc w:val="both"/>
        <w:rPr>
          <w:rFonts w:ascii="Cambria" w:hAnsi="Cambria"/>
          <w:sz w:val="22"/>
          <w:szCs w:val="22"/>
        </w:rPr>
      </w:pPr>
    </w:p>
    <w:p w:rsidR="00B76EFC" w:rsidRPr="006F3045" w:rsidRDefault="00B76EFC" w:rsidP="003274FE">
      <w:pPr>
        <w:jc w:val="both"/>
        <w:rPr>
          <w:rFonts w:ascii="Cambria" w:hAnsi="Cambria"/>
          <w:sz w:val="22"/>
          <w:szCs w:val="22"/>
        </w:rPr>
      </w:pPr>
    </w:p>
    <w:p w:rsidR="00A979C9" w:rsidRDefault="006F3045" w:rsidP="006F3045">
      <w:pPr>
        <w:pStyle w:val="Nagwek1"/>
        <w:numPr>
          <w:ilvl w:val="0"/>
          <w:numId w:val="32"/>
        </w:numPr>
        <w:ind w:left="426" w:right="70" w:hanging="425"/>
        <w:jc w:val="both"/>
        <w:rPr>
          <w:rFonts w:ascii="Cambria" w:hAnsi="Cambria"/>
        </w:rPr>
      </w:pPr>
      <w:r w:rsidRPr="005129C6">
        <w:rPr>
          <w:rFonts w:ascii="Cambria" w:hAnsi="Cambria"/>
        </w:rPr>
        <w:t xml:space="preserve">WYMAGANIA OGÓLNE UBIEGANIA SIĘ O </w:t>
      </w:r>
      <w:r w:rsidRPr="001F73FC">
        <w:rPr>
          <w:rFonts w:ascii="Cambria" w:hAnsi="Cambria"/>
        </w:rPr>
        <w:t xml:space="preserve">PRZYZNANIE PŁATNOŚCI </w:t>
      </w:r>
      <w:r w:rsidR="001F73FC" w:rsidRPr="001F73FC">
        <w:rPr>
          <w:rFonts w:ascii="Cambria" w:hAnsi="Cambria"/>
          <w:sz w:val="22"/>
          <w:szCs w:val="22"/>
        </w:rPr>
        <w:t>ROLNO-ŚRODOWISKOWO-KLIMATYCZNEJ PROW 2014-2020 W RAMACH PAKIETU ZWIERZĘCEGO</w:t>
      </w:r>
      <w:r w:rsidRPr="000B39BC">
        <w:rPr>
          <w:rFonts w:ascii="Cambria" w:hAnsi="Cambria"/>
        </w:rPr>
        <w:t>–</w:t>
      </w:r>
      <w:r w:rsidRPr="005129C6">
        <w:rPr>
          <w:rFonts w:ascii="Cambria" w:hAnsi="Cambria"/>
        </w:rPr>
        <w:t xml:space="preserve"> ZACHOWANIE LOKALNYCH RAS ŚWIŃ</w:t>
      </w:r>
    </w:p>
    <w:p w:rsidR="00A979C9" w:rsidRPr="00C82242" w:rsidRDefault="00A979C9" w:rsidP="00A979C9"/>
    <w:p w:rsidR="00A979C9" w:rsidRPr="00561206" w:rsidRDefault="00A979C9" w:rsidP="00A979C9">
      <w:pPr>
        <w:rPr>
          <w:rFonts w:ascii="Cambria" w:hAnsi="Cambria"/>
          <w:sz w:val="22"/>
          <w:szCs w:val="22"/>
        </w:rPr>
      </w:pPr>
    </w:p>
    <w:p w:rsidR="00A979C9" w:rsidRDefault="00A979C9" w:rsidP="00D62963">
      <w:pPr>
        <w:numPr>
          <w:ilvl w:val="0"/>
          <w:numId w:val="33"/>
        </w:numPr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Hodowca/Posiadacz stada świń musi </w:t>
      </w:r>
      <w:r w:rsidRPr="00561206">
        <w:rPr>
          <w:rFonts w:ascii="Cambria" w:hAnsi="Cambria"/>
          <w:b/>
          <w:sz w:val="22"/>
          <w:szCs w:val="22"/>
        </w:rPr>
        <w:t>opracować</w:t>
      </w:r>
      <w:r w:rsidRPr="00561206">
        <w:rPr>
          <w:rFonts w:ascii="Cambria" w:hAnsi="Cambria"/>
          <w:b/>
          <w:i/>
          <w:sz w:val="22"/>
          <w:szCs w:val="22"/>
        </w:rPr>
        <w:t xml:space="preserve"> plan działalności rolnośrodowiskowej</w:t>
      </w:r>
      <w:r w:rsidRPr="00561206">
        <w:rPr>
          <w:rFonts w:ascii="Cambria" w:hAnsi="Cambria"/>
          <w:sz w:val="22"/>
          <w:szCs w:val="22"/>
        </w:rPr>
        <w:t xml:space="preserve"> we współpracy z upoważnionym doradcą rolnośrodowiskowym z uwzględnieniem wymogów przynajmniej jednego z wariantów pakietu 7. (w przypadku świń dotyczy to wariantu „zachowanie lokalnych ras świń”)</w:t>
      </w:r>
      <w:r w:rsidR="00554D3D">
        <w:rPr>
          <w:rFonts w:ascii="Cambria" w:hAnsi="Cambria"/>
          <w:sz w:val="22"/>
          <w:szCs w:val="22"/>
        </w:rPr>
        <w:t xml:space="preserve"> </w:t>
      </w:r>
      <w:r w:rsidR="00554D3D" w:rsidRPr="005368AD">
        <w:t xml:space="preserve">oraz </w:t>
      </w:r>
      <w:r w:rsidR="00554D3D" w:rsidRPr="005368AD">
        <w:rPr>
          <w:b/>
        </w:rPr>
        <w:t>musi</w:t>
      </w:r>
      <w:r w:rsidR="00554D3D" w:rsidRPr="005368AD">
        <w:t xml:space="preserve"> </w:t>
      </w:r>
      <w:r w:rsidR="00554D3D" w:rsidRPr="005368AD">
        <w:rPr>
          <w:b/>
        </w:rPr>
        <w:t>złożyć wniosek</w:t>
      </w:r>
      <w:r w:rsidR="00554D3D" w:rsidRPr="005368AD">
        <w:t xml:space="preserve"> </w:t>
      </w:r>
      <w:r w:rsidR="00554D3D">
        <w:t xml:space="preserve">o przyznanie płatności </w:t>
      </w:r>
      <w:r w:rsidR="00554D3D" w:rsidRPr="005368AD">
        <w:t xml:space="preserve">w biurze powiatowym ARiMR, w terminie przewidzianym </w:t>
      </w:r>
      <w:r w:rsidR="00554D3D">
        <w:t>r</w:t>
      </w:r>
      <w:r w:rsidR="00554D3D" w:rsidRPr="005368AD">
        <w:t xml:space="preserve">ozporządzeniem </w:t>
      </w:r>
      <w:proofErr w:type="spellStart"/>
      <w:r w:rsidR="00554D3D" w:rsidRPr="005368AD">
        <w:t>M</w:t>
      </w:r>
      <w:r w:rsidR="00554D3D">
        <w:t>R</w:t>
      </w:r>
      <w:r w:rsidR="00554D3D" w:rsidRPr="005368AD">
        <w:t>iRW</w:t>
      </w:r>
      <w:proofErr w:type="spellEnd"/>
      <w:r w:rsidR="00554D3D" w:rsidRPr="005368AD">
        <w:t xml:space="preserve">, o przyznanie płatności </w:t>
      </w:r>
      <w:r w:rsidR="009859C7">
        <w:t>rolno</w:t>
      </w:r>
      <w:r w:rsidR="000E4303">
        <w:t>-</w:t>
      </w:r>
      <w:r w:rsidR="00554D3D">
        <w:t>środowiskowo-klimatycznej,</w:t>
      </w:r>
      <w:r w:rsidR="00554D3D" w:rsidRPr="005368AD">
        <w:t xml:space="preserve"> wraz z wymaganymi załącznikami</w:t>
      </w:r>
      <w:r w:rsidR="00554D3D">
        <w:t>.</w:t>
      </w:r>
    </w:p>
    <w:p w:rsidR="00A979C9" w:rsidRPr="00561206" w:rsidRDefault="00A979C9" w:rsidP="00D62963">
      <w:pPr>
        <w:ind w:left="426" w:hanging="192"/>
        <w:jc w:val="both"/>
        <w:rPr>
          <w:rFonts w:ascii="Cambria" w:hAnsi="Cambria"/>
          <w:sz w:val="22"/>
          <w:szCs w:val="22"/>
        </w:rPr>
      </w:pPr>
    </w:p>
    <w:p w:rsidR="00A979C9" w:rsidRPr="00D312AC" w:rsidRDefault="00A979C9" w:rsidP="00D62963">
      <w:pPr>
        <w:numPr>
          <w:ilvl w:val="0"/>
          <w:numId w:val="33"/>
        </w:numPr>
        <w:ind w:left="426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Hodowca/Posiadacz ubiegający się o pierwszą płatność rolnośrodowiskową musi mieć zawartą </w:t>
      </w:r>
      <w:r w:rsidRPr="00C82242">
        <w:rPr>
          <w:rFonts w:ascii="Cambria" w:hAnsi="Cambria"/>
          <w:b/>
          <w:sz w:val="22"/>
          <w:szCs w:val="22"/>
        </w:rPr>
        <w:t xml:space="preserve">umowę </w:t>
      </w:r>
      <w:r>
        <w:rPr>
          <w:rFonts w:ascii="Cambria" w:hAnsi="Cambria"/>
          <w:b/>
          <w:sz w:val="22"/>
          <w:szCs w:val="22"/>
        </w:rPr>
        <w:t xml:space="preserve"> </w:t>
      </w:r>
      <w:r w:rsidRPr="00C82242">
        <w:rPr>
          <w:rFonts w:ascii="Cambria" w:hAnsi="Cambria"/>
          <w:sz w:val="22"/>
          <w:szCs w:val="22"/>
        </w:rPr>
        <w:t>dotyczącą realizacji programu ochrony</w:t>
      </w:r>
      <w:r>
        <w:rPr>
          <w:rFonts w:ascii="Cambria" w:hAnsi="Cambria"/>
          <w:b/>
          <w:sz w:val="22"/>
          <w:szCs w:val="22"/>
        </w:rPr>
        <w:t xml:space="preserve"> </w:t>
      </w:r>
      <w:r w:rsidRPr="00C82242">
        <w:rPr>
          <w:rFonts w:ascii="Cambria" w:hAnsi="Cambria"/>
          <w:b/>
          <w:sz w:val="22"/>
          <w:szCs w:val="22"/>
        </w:rPr>
        <w:t>przed</w:t>
      </w:r>
      <w:r>
        <w:rPr>
          <w:rFonts w:ascii="Cambria" w:hAnsi="Cambria"/>
          <w:sz w:val="22"/>
          <w:szCs w:val="22"/>
        </w:rPr>
        <w:t xml:space="preserve"> </w:t>
      </w:r>
      <w:r w:rsidRPr="00C82242">
        <w:rPr>
          <w:rFonts w:ascii="Cambria" w:hAnsi="Cambria"/>
          <w:b/>
          <w:sz w:val="22"/>
          <w:szCs w:val="22"/>
        </w:rPr>
        <w:t>1 marca roku</w:t>
      </w:r>
      <w:r>
        <w:rPr>
          <w:rFonts w:ascii="Cambria" w:hAnsi="Cambria"/>
          <w:sz w:val="22"/>
          <w:szCs w:val="22"/>
        </w:rPr>
        <w:t xml:space="preserve"> w którym rozpoczyna realizację pakietu </w:t>
      </w:r>
      <w:r w:rsidR="00B824EA" w:rsidRPr="00D312AC">
        <w:rPr>
          <w:rFonts w:ascii="Cambria" w:hAnsi="Cambria"/>
          <w:sz w:val="22"/>
          <w:szCs w:val="22"/>
        </w:rPr>
        <w:t xml:space="preserve">Działania  </w:t>
      </w:r>
      <w:r w:rsidRPr="00D312AC">
        <w:rPr>
          <w:rFonts w:ascii="Cambria" w:hAnsi="Cambria"/>
          <w:sz w:val="22"/>
          <w:szCs w:val="22"/>
        </w:rPr>
        <w:t>rolno</w:t>
      </w:r>
      <w:r w:rsidR="000E4303" w:rsidRPr="00D312AC">
        <w:rPr>
          <w:rFonts w:ascii="Cambria" w:hAnsi="Cambria"/>
          <w:sz w:val="22"/>
          <w:szCs w:val="22"/>
        </w:rPr>
        <w:t>-</w:t>
      </w:r>
      <w:r w:rsidRPr="00D312AC">
        <w:rPr>
          <w:rFonts w:ascii="Cambria" w:hAnsi="Cambria"/>
          <w:sz w:val="22"/>
          <w:szCs w:val="22"/>
        </w:rPr>
        <w:t>środowiskow</w:t>
      </w:r>
      <w:r w:rsidR="009859C7" w:rsidRPr="00D312AC">
        <w:rPr>
          <w:rFonts w:ascii="Cambria" w:hAnsi="Cambria"/>
          <w:sz w:val="22"/>
          <w:szCs w:val="22"/>
        </w:rPr>
        <w:t>o -klimatyczneg</w:t>
      </w:r>
      <w:r w:rsidRPr="00D312AC">
        <w:rPr>
          <w:rFonts w:ascii="Cambria" w:hAnsi="Cambria"/>
          <w:sz w:val="22"/>
          <w:szCs w:val="22"/>
        </w:rPr>
        <w:t>o.</w:t>
      </w:r>
    </w:p>
    <w:p w:rsidR="00A979C9" w:rsidRPr="00561206" w:rsidRDefault="00A979C9" w:rsidP="00D62963">
      <w:pPr>
        <w:ind w:left="426" w:hanging="192"/>
        <w:jc w:val="both"/>
        <w:rPr>
          <w:rFonts w:ascii="Cambria" w:hAnsi="Cambria"/>
          <w:sz w:val="22"/>
          <w:szCs w:val="22"/>
        </w:rPr>
      </w:pPr>
    </w:p>
    <w:p w:rsidR="000E4303" w:rsidRDefault="00A979C9" w:rsidP="00D62963">
      <w:pPr>
        <w:numPr>
          <w:ilvl w:val="0"/>
          <w:numId w:val="33"/>
        </w:numPr>
        <w:ind w:left="426"/>
        <w:jc w:val="both"/>
        <w:rPr>
          <w:rFonts w:eastAsia="Calibri"/>
          <w:b/>
        </w:rPr>
      </w:pPr>
      <w:r w:rsidRPr="00561206">
        <w:rPr>
          <w:rFonts w:ascii="Cambria" w:hAnsi="Cambria"/>
          <w:sz w:val="22"/>
          <w:szCs w:val="22"/>
        </w:rPr>
        <w:t xml:space="preserve">Hodowca/Posiadacz </w:t>
      </w:r>
      <w:r w:rsidRPr="00561206">
        <w:rPr>
          <w:rFonts w:ascii="Cambria" w:hAnsi="Cambria"/>
          <w:b/>
          <w:sz w:val="22"/>
          <w:szCs w:val="22"/>
        </w:rPr>
        <w:t>musi</w:t>
      </w:r>
      <w:r w:rsidRPr="00561206">
        <w:rPr>
          <w:rFonts w:ascii="Cambria" w:hAnsi="Cambria"/>
          <w:sz w:val="22"/>
          <w:szCs w:val="22"/>
        </w:rPr>
        <w:t xml:space="preserve"> </w:t>
      </w:r>
      <w:r w:rsidR="00302DF7">
        <w:rPr>
          <w:rFonts w:ascii="Cambria" w:hAnsi="Cambria"/>
          <w:b/>
          <w:sz w:val="22"/>
          <w:szCs w:val="22"/>
        </w:rPr>
        <w:t>przedstawić w ARiMR kopię oświadczenia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="00B1069E" w:rsidRPr="00B1069E">
        <w:rPr>
          <w:rFonts w:eastAsia="Calibri"/>
          <w:i/>
          <w:sz w:val="22"/>
          <w:szCs w:val="22"/>
        </w:rPr>
        <w:t>(symbol formularza OL-1/</w:t>
      </w:r>
      <w:r w:rsidR="00B824EA">
        <w:rPr>
          <w:rFonts w:eastAsia="Calibri"/>
          <w:i/>
          <w:sz w:val="22"/>
          <w:szCs w:val="22"/>
        </w:rPr>
        <w:t>394</w:t>
      </w:r>
      <w:r w:rsidR="00B1069E" w:rsidRPr="00B1069E">
        <w:rPr>
          <w:rFonts w:eastAsia="Calibri"/>
          <w:i/>
          <w:sz w:val="22"/>
          <w:szCs w:val="22"/>
        </w:rPr>
        <w:t>)</w:t>
      </w:r>
      <w:r w:rsidR="00B1069E">
        <w:rPr>
          <w:rFonts w:eastAsia="Calibri"/>
          <w:i/>
          <w:sz w:val="22"/>
          <w:szCs w:val="22"/>
        </w:rPr>
        <w:t xml:space="preserve"> </w:t>
      </w:r>
      <w:r w:rsidR="009859C7" w:rsidRPr="008B2FCC">
        <w:rPr>
          <w:rFonts w:eastAsia="Calibri"/>
        </w:rPr>
        <w:t>– zawierające wskazanie zwierząt</w:t>
      </w:r>
      <w:r w:rsidR="009859C7">
        <w:rPr>
          <w:rFonts w:eastAsia="Calibri"/>
        </w:rPr>
        <w:t xml:space="preserve"> na dzień 15 marca br.</w:t>
      </w:r>
      <w:r w:rsidR="009859C7" w:rsidRPr="008B2FCC">
        <w:rPr>
          <w:rFonts w:eastAsia="Calibri"/>
        </w:rPr>
        <w:t xml:space="preserve">, jakie zostały zakwalifikowane do programu ochrony zasobów genetycznych ras lokalnych, zwane dalej </w:t>
      </w:r>
      <w:r w:rsidR="009859C7" w:rsidRPr="008B2FCC">
        <w:rPr>
          <w:rFonts w:eastAsia="Calibri"/>
          <w:b/>
        </w:rPr>
        <w:t xml:space="preserve">Wykazem </w:t>
      </w:r>
      <w:r w:rsidR="009859C7">
        <w:rPr>
          <w:rFonts w:eastAsia="Calibri"/>
          <w:b/>
        </w:rPr>
        <w:t xml:space="preserve">loch. </w:t>
      </w:r>
    </w:p>
    <w:p w:rsidR="00A979C9" w:rsidRPr="00936707" w:rsidRDefault="000E4303" w:rsidP="000E4303">
      <w:pPr>
        <w:ind w:left="426"/>
        <w:jc w:val="both"/>
        <w:rPr>
          <w:rFonts w:eastAsia="Calibri"/>
          <w:b/>
        </w:rPr>
      </w:pPr>
      <w:r w:rsidRPr="000E4303">
        <w:rPr>
          <w:rFonts w:eastAsia="Calibri"/>
        </w:rPr>
        <w:t xml:space="preserve">Oryginał </w:t>
      </w:r>
      <w:r>
        <w:rPr>
          <w:rFonts w:eastAsia="Calibri"/>
          <w:b/>
        </w:rPr>
        <w:t>w</w:t>
      </w:r>
      <w:r w:rsidR="009859C7" w:rsidRPr="009859C7">
        <w:rPr>
          <w:rFonts w:eastAsia="Calibri"/>
        </w:rPr>
        <w:t>ykaz</w:t>
      </w:r>
      <w:r>
        <w:rPr>
          <w:rFonts w:eastAsia="Calibri"/>
        </w:rPr>
        <w:t>u loch musi być</w:t>
      </w:r>
      <w:r w:rsidR="009859C7">
        <w:rPr>
          <w:rFonts w:eastAsia="Calibri"/>
          <w:b/>
        </w:rPr>
        <w:t xml:space="preserve"> </w:t>
      </w:r>
      <w:r w:rsidR="00F13CED" w:rsidRPr="00302DF7">
        <w:rPr>
          <w:rFonts w:ascii="Cambria" w:hAnsi="Cambria"/>
          <w:sz w:val="22"/>
          <w:szCs w:val="22"/>
        </w:rPr>
        <w:t>potwierdzon</w:t>
      </w:r>
      <w:r>
        <w:rPr>
          <w:rFonts w:ascii="Cambria" w:hAnsi="Cambria"/>
          <w:sz w:val="22"/>
          <w:szCs w:val="22"/>
        </w:rPr>
        <w:t>y podpisem</w:t>
      </w:r>
      <w:r w:rsidR="00F13CED" w:rsidRPr="00302DF7">
        <w:rPr>
          <w:rFonts w:ascii="Cambria" w:hAnsi="Cambria"/>
          <w:sz w:val="22"/>
          <w:szCs w:val="22"/>
        </w:rPr>
        <w:t xml:space="preserve"> </w:t>
      </w:r>
      <w:r w:rsidR="00302DF7" w:rsidRPr="00302DF7">
        <w:rPr>
          <w:rFonts w:ascii="Cambria" w:hAnsi="Cambria"/>
          <w:sz w:val="22"/>
          <w:szCs w:val="22"/>
        </w:rPr>
        <w:t>wnioskodawc</w:t>
      </w:r>
      <w:r>
        <w:rPr>
          <w:rFonts w:ascii="Cambria" w:hAnsi="Cambria"/>
          <w:sz w:val="22"/>
          <w:szCs w:val="22"/>
        </w:rPr>
        <w:t>y</w:t>
      </w:r>
      <w:r w:rsidR="00302DF7" w:rsidRPr="00302DF7">
        <w:rPr>
          <w:rFonts w:ascii="Cambria" w:hAnsi="Cambria"/>
          <w:sz w:val="22"/>
          <w:szCs w:val="22"/>
        </w:rPr>
        <w:t xml:space="preserve"> (Hodowcę/Posiadacza), podmiot</w:t>
      </w:r>
      <w:r>
        <w:rPr>
          <w:rFonts w:ascii="Cambria" w:hAnsi="Cambria"/>
          <w:sz w:val="22"/>
          <w:szCs w:val="22"/>
        </w:rPr>
        <w:t>u</w:t>
      </w:r>
      <w:r w:rsidR="00302DF7" w:rsidRPr="00302DF7">
        <w:rPr>
          <w:rFonts w:ascii="Cambria" w:hAnsi="Cambria"/>
          <w:sz w:val="22"/>
          <w:szCs w:val="22"/>
        </w:rPr>
        <w:t xml:space="preserve"> prowadząc</w:t>
      </w:r>
      <w:r>
        <w:rPr>
          <w:rFonts w:ascii="Cambria" w:hAnsi="Cambria"/>
          <w:sz w:val="22"/>
          <w:szCs w:val="22"/>
        </w:rPr>
        <w:t>ego</w:t>
      </w:r>
      <w:r w:rsidR="00302DF7" w:rsidRPr="00302DF7">
        <w:rPr>
          <w:rFonts w:ascii="Cambria" w:hAnsi="Cambria"/>
          <w:sz w:val="22"/>
          <w:szCs w:val="22"/>
        </w:rPr>
        <w:t xml:space="preserve"> księgi (UP w Poznaniu, POLSUS</w:t>
      </w:r>
      <w:r w:rsidR="00774EE3">
        <w:rPr>
          <w:rFonts w:ascii="Cambria" w:hAnsi="Cambria"/>
          <w:sz w:val="22"/>
          <w:szCs w:val="22"/>
        </w:rPr>
        <w:t xml:space="preserve"> - filia w województwie</w:t>
      </w:r>
      <w:r w:rsidR="00302DF7" w:rsidRPr="00302DF7">
        <w:rPr>
          <w:rFonts w:ascii="Cambria" w:hAnsi="Cambria"/>
          <w:sz w:val="22"/>
          <w:szCs w:val="22"/>
        </w:rPr>
        <w:t>)</w:t>
      </w:r>
      <w:r w:rsidR="00302DF7">
        <w:rPr>
          <w:rFonts w:ascii="Cambria" w:hAnsi="Cambria"/>
          <w:sz w:val="22"/>
          <w:szCs w:val="22"/>
        </w:rPr>
        <w:t xml:space="preserve"> oraz zatwierdzon</w:t>
      </w:r>
      <w:r>
        <w:rPr>
          <w:rFonts w:ascii="Cambria" w:hAnsi="Cambria"/>
          <w:sz w:val="22"/>
          <w:szCs w:val="22"/>
        </w:rPr>
        <w:t>y</w:t>
      </w:r>
      <w:r w:rsidR="00302DF7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sz w:val="22"/>
          <w:szCs w:val="22"/>
        </w:rPr>
        <w:t>podpisem</w:t>
      </w:r>
      <w:r w:rsidR="00302DF7">
        <w:rPr>
          <w:rFonts w:ascii="Cambria" w:hAnsi="Cambria"/>
          <w:sz w:val="22"/>
          <w:szCs w:val="22"/>
        </w:rPr>
        <w:t xml:space="preserve"> podmiot</w:t>
      </w:r>
      <w:r>
        <w:rPr>
          <w:rFonts w:ascii="Cambria" w:hAnsi="Cambria"/>
          <w:sz w:val="22"/>
          <w:szCs w:val="22"/>
        </w:rPr>
        <w:t>u</w:t>
      </w:r>
      <w:r w:rsidR="00302DF7">
        <w:rPr>
          <w:rFonts w:ascii="Cambria" w:hAnsi="Cambria"/>
          <w:sz w:val="22"/>
          <w:szCs w:val="22"/>
        </w:rPr>
        <w:t xml:space="preserve"> upoważnion</w:t>
      </w:r>
      <w:r>
        <w:rPr>
          <w:rFonts w:ascii="Cambria" w:hAnsi="Cambria"/>
          <w:sz w:val="22"/>
          <w:szCs w:val="22"/>
        </w:rPr>
        <w:t>ego</w:t>
      </w:r>
      <w:r w:rsidR="00302DF7">
        <w:rPr>
          <w:rFonts w:ascii="Cambria" w:hAnsi="Cambria"/>
          <w:sz w:val="22"/>
          <w:szCs w:val="22"/>
        </w:rPr>
        <w:t xml:space="preserve"> do realizacji lub koordynacji działań w zakresie ochrony zasobów genetycznych (IZ PIB)</w:t>
      </w:r>
      <w:r>
        <w:rPr>
          <w:rFonts w:ascii="Cambria" w:hAnsi="Cambria"/>
          <w:sz w:val="22"/>
          <w:szCs w:val="22"/>
        </w:rPr>
        <w:t xml:space="preserve">. </w:t>
      </w:r>
      <w:r w:rsidRPr="000E4303">
        <w:rPr>
          <w:rFonts w:ascii="Cambria" w:hAnsi="Cambria"/>
          <w:b/>
          <w:sz w:val="22"/>
          <w:szCs w:val="22"/>
        </w:rPr>
        <w:t>Kopia wykazu</w:t>
      </w:r>
      <w:r>
        <w:rPr>
          <w:rFonts w:ascii="Cambria" w:hAnsi="Cambria"/>
          <w:sz w:val="22"/>
          <w:szCs w:val="22"/>
        </w:rPr>
        <w:t xml:space="preserve"> </w:t>
      </w:r>
      <w:r w:rsidRPr="000E4303">
        <w:rPr>
          <w:rFonts w:ascii="Cambria" w:hAnsi="Cambria"/>
          <w:b/>
          <w:sz w:val="22"/>
          <w:szCs w:val="22"/>
        </w:rPr>
        <w:t>loch</w:t>
      </w:r>
      <w:r>
        <w:rPr>
          <w:rFonts w:ascii="Cambria" w:hAnsi="Cambria"/>
          <w:sz w:val="22"/>
          <w:szCs w:val="22"/>
        </w:rPr>
        <w:t xml:space="preserve"> jest potwierdzona za zgodność z oryginałem czerwon</w:t>
      </w:r>
      <w:r w:rsidR="00E86E35">
        <w:rPr>
          <w:rFonts w:ascii="Cambria" w:hAnsi="Cambria"/>
          <w:sz w:val="22"/>
          <w:szCs w:val="22"/>
        </w:rPr>
        <w:t>ą</w:t>
      </w:r>
      <w:r>
        <w:rPr>
          <w:rFonts w:ascii="Cambria" w:hAnsi="Cambria"/>
          <w:sz w:val="22"/>
          <w:szCs w:val="22"/>
        </w:rPr>
        <w:t xml:space="preserve"> pieczęcią koordynatora ds. ochrony zasobów genetycznych danej rasy (IZ PIB).</w:t>
      </w:r>
    </w:p>
    <w:p w:rsidR="00D62963" w:rsidRDefault="00D62963" w:rsidP="00D62963">
      <w:pPr>
        <w:ind w:left="426"/>
        <w:jc w:val="both"/>
        <w:rPr>
          <w:rFonts w:eastAsia="Calibri"/>
        </w:rPr>
      </w:pPr>
    </w:p>
    <w:p w:rsidR="00D62963" w:rsidRDefault="00D62963" w:rsidP="00D62963">
      <w:pPr>
        <w:numPr>
          <w:ilvl w:val="0"/>
          <w:numId w:val="33"/>
        </w:numPr>
        <w:ind w:left="426"/>
        <w:jc w:val="both"/>
        <w:rPr>
          <w:rFonts w:ascii="Cambria" w:hAnsi="Cambria"/>
          <w:sz w:val="22"/>
          <w:szCs w:val="22"/>
        </w:rPr>
      </w:pPr>
      <w:r w:rsidRPr="005129C6">
        <w:rPr>
          <w:rFonts w:ascii="Cambria" w:hAnsi="Cambria"/>
          <w:b/>
          <w:sz w:val="22"/>
          <w:szCs w:val="22"/>
        </w:rPr>
        <w:t>Termin zatwierdzenia wykazu przez Instytut Zootechniki PIB</w:t>
      </w:r>
      <w:r w:rsidRPr="00561206">
        <w:rPr>
          <w:rFonts w:ascii="Cambria" w:hAnsi="Cambria"/>
          <w:sz w:val="22"/>
          <w:szCs w:val="22"/>
        </w:rPr>
        <w:t xml:space="preserve"> upływa z dniem </w:t>
      </w:r>
      <w:r w:rsidRPr="00561206">
        <w:rPr>
          <w:rFonts w:ascii="Cambria" w:hAnsi="Cambria"/>
          <w:b/>
          <w:sz w:val="22"/>
          <w:szCs w:val="22"/>
        </w:rPr>
        <w:t>15 maja roku</w:t>
      </w:r>
      <w:r w:rsidRPr="00561206">
        <w:rPr>
          <w:rFonts w:ascii="Cambria" w:hAnsi="Cambria"/>
          <w:sz w:val="22"/>
          <w:szCs w:val="22"/>
        </w:rPr>
        <w:t xml:space="preserve"> rozpoczęcia uczestnictwa w programie </w:t>
      </w:r>
      <w:r w:rsidR="000E4303">
        <w:rPr>
          <w:rFonts w:ascii="Cambria" w:hAnsi="Cambria"/>
          <w:sz w:val="22"/>
          <w:szCs w:val="22"/>
        </w:rPr>
        <w:t>przy</w:t>
      </w:r>
      <w:r w:rsidRPr="00561206">
        <w:rPr>
          <w:rFonts w:ascii="Cambria" w:hAnsi="Cambria"/>
          <w:sz w:val="22"/>
          <w:szCs w:val="22"/>
        </w:rPr>
        <w:t xml:space="preserve"> założeni</w:t>
      </w:r>
      <w:r w:rsidR="000E4303"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>, że 1</w:t>
      </w:r>
      <w:r w:rsidR="00734172">
        <w:rPr>
          <w:rFonts w:ascii="Cambria" w:hAnsi="Cambria"/>
          <w:sz w:val="22"/>
          <w:szCs w:val="22"/>
        </w:rPr>
        <w:t>5</w:t>
      </w:r>
      <w:r w:rsidRPr="00561206">
        <w:rPr>
          <w:rFonts w:ascii="Cambria" w:hAnsi="Cambria"/>
          <w:sz w:val="22"/>
          <w:szCs w:val="22"/>
        </w:rPr>
        <w:t xml:space="preserve"> marca jest początkiem realizacji pakietu rolno</w:t>
      </w:r>
      <w:r w:rsidR="004D24FF">
        <w:rPr>
          <w:rFonts w:ascii="Cambria" w:hAnsi="Cambria"/>
          <w:sz w:val="22"/>
          <w:szCs w:val="22"/>
        </w:rPr>
        <w:t>-</w:t>
      </w:r>
      <w:r w:rsidRPr="00561206">
        <w:rPr>
          <w:rFonts w:ascii="Cambria" w:hAnsi="Cambria"/>
          <w:sz w:val="22"/>
          <w:szCs w:val="22"/>
        </w:rPr>
        <w:t>środowiskowo</w:t>
      </w:r>
      <w:r w:rsidR="004D24FF">
        <w:rPr>
          <w:rFonts w:ascii="Cambria" w:hAnsi="Cambria"/>
          <w:sz w:val="22"/>
          <w:szCs w:val="22"/>
        </w:rPr>
        <w:t>-klimatycznego</w:t>
      </w:r>
      <w:r w:rsidRPr="00561206">
        <w:rPr>
          <w:rFonts w:ascii="Cambria" w:hAnsi="Cambria"/>
          <w:sz w:val="22"/>
          <w:szCs w:val="22"/>
        </w:rPr>
        <w:t xml:space="preserve"> i do tego </w:t>
      </w:r>
      <w:r>
        <w:rPr>
          <w:rFonts w:ascii="Cambria" w:hAnsi="Cambria"/>
          <w:sz w:val="22"/>
          <w:szCs w:val="22"/>
        </w:rPr>
        <w:t xml:space="preserve">dnia </w:t>
      </w:r>
      <w:r w:rsidRPr="00561206">
        <w:rPr>
          <w:rFonts w:ascii="Cambria" w:hAnsi="Cambria"/>
          <w:sz w:val="22"/>
          <w:szCs w:val="22"/>
        </w:rPr>
        <w:t>wszystkie lochy muszą spełniać warunki kwalifikacji do programu ochrony</w:t>
      </w:r>
      <w:r>
        <w:rPr>
          <w:rFonts w:ascii="Cambria" w:hAnsi="Cambria"/>
          <w:sz w:val="22"/>
          <w:szCs w:val="22"/>
        </w:rPr>
        <w:t xml:space="preserve">. </w:t>
      </w:r>
    </w:p>
    <w:p w:rsidR="002A01BD" w:rsidRDefault="002A01BD" w:rsidP="002A01BD">
      <w:pPr>
        <w:pStyle w:val="Akapitzlist"/>
        <w:rPr>
          <w:rFonts w:ascii="Cambria" w:hAnsi="Cambria"/>
          <w:sz w:val="22"/>
          <w:szCs w:val="22"/>
        </w:rPr>
      </w:pPr>
    </w:p>
    <w:p w:rsidR="00936707" w:rsidRPr="00561206" w:rsidRDefault="00936707" w:rsidP="00936707">
      <w:pPr>
        <w:numPr>
          <w:ilvl w:val="0"/>
          <w:numId w:val="3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0E4303">
        <w:rPr>
          <w:rFonts w:ascii="Cambria" w:hAnsi="Cambria"/>
          <w:b/>
          <w:sz w:val="22"/>
          <w:szCs w:val="22"/>
        </w:rPr>
        <w:t>Kopie Wykazu loch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dołącza się do wniosku </w:t>
      </w:r>
      <w:r>
        <w:rPr>
          <w:rFonts w:ascii="Cambria" w:hAnsi="Cambria"/>
          <w:sz w:val="22"/>
          <w:szCs w:val="22"/>
        </w:rPr>
        <w:t xml:space="preserve">do ARiMR </w:t>
      </w:r>
      <w:r w:rsidRPr="00561206">
        <w:rPr>
          <w:rFonts w:ascii="Cambria" w:hAnsi="Cambria"/>
          <w:sz w:val="22"/>
          <w:szCs w:val="22"/>
        </w:rPr>
        <w:t>tylko w roku jego wystawienia tzn. jeżeli beneficjent nie rozpoczął realizacji pakietu w danym roku, a chce rozpocząć w kolejnym, musi uzyskać nowy Wykaz</w:t>
      </w:r>
      <w:r>
        <w:rPr>
          <w:rFonts w:ascii="Cambria" w:hAnsi="Cambria"/>
          <w:sz w:val="22"/>
          <w:szCs w:val="22"/>
        </w:rPr>
        <w:t xml:space="preserve"> loch</w:t>
      </w:r>
      <w:r w:rsidRPr="00561206">
        <w:rPr>
          <w:rFonts w:ascii="Cambria" w:hAnsi="Cambria"/>
          <w:sz w:val="22"/>
          <w:szCs w:val="22"/>
        </w:rPr>
        <w:t xml:space="preserve"> zgodnie z obowiązującą Procedurą. Podobnie w przypadku </w:t>
      </w:r>
      <w:r>
        <w:rPr>
          <w:rFonts w:ascii="Cambria" w:hAnsi="Cambria"/>
          <w:sz w:val="22"/>
          <w:szCs w:val="22"/>
        </w:rPr>
        <w:t xml:space="preserve">rozpoczęcia nowej </w:t>
      </w:r>
      <w:r w:rsidRPr="00561206">
        <w:rPr>
          <w:rFonts w:ascii="Cambria" w:hAnsi="Cambria"/>
          <w:sz w:val="22"/>
          <w:szCs w:val="22"/>
        </w:rPr>
        <w:t>edycji programu lub np. przejęcia zobowiązania na skutek nabycia praw do stada w wyniku kupna, spadku, przekazania, itp.</w:t>
      </w:r>
      <w:r>
        <w:rPr>
          <w:rFonts w:ascii="Cambria" w:hAnsi="Cambria"/>
          <w:sz w:val="22"/>
          <w:szCs w:val="22"/>
        </w:rPr>
        <w:t xml:space="preserve"> b</w:t>
      </w:r>
      <w:r w:rsidRPr="00561206">
        <w:rPr>
          <w:rFonts w:ascii="Cambria" w:hAnsi="Cambria"/>
          <w:sz w:val="22"/>
          <w:szCs w:val="22"/>
        </w:rPr>
        <w:t xml:space="preserve">eneficjent zobowiązany jest do </w:t>
      </w:r>
      <w:r w:rsidR="00554D3D">
        <w:rPr>
          <w:rFonts w:ascii="Cambria" w:hAnsi="Cambria"/>
          <w:sz w:val="22"/>
          <w:szCs w:val="22"/>
        </w:rPr>
        <w:t xml:space="preserve">niezwłocznego </w:t>
      </w:r>
      <w:r w:rsidRPr="00561206">
        <w:rPr>
          <w:rFonts w:ascii="Cambria" w:hAnsi="Cambria"/>
          <w:sz w:val="22"/>
          <w:szCs w:val="22"/>
        </w:rPr>
        <w:t xml:space="preserve">uzyskania nowego </w:t>
      </w:r>
      <w:r w:rsidRPr="00936707">
        <w:rPr>
          <w:rFonts w:ascii="Cambria" w:hAnsi="Cambria"/>
          <w:b/>
          <w:sz w:val="22"/>
          <w:szCs w:val="22"/>
        </w:rPr>
        <w:t>Wykazu loch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zgodnie z obowiązującą procedurą.</w:t>
      </w:r>
    </w:p>
    <w:p w:rsidR="00D62963" w:rsidRDefault="00D62963" w:rsidP="00D62963">
      <w:pPr>
        <w:ind w:left="426"/>
        <w:jc w:val="both"/>
        <w:rPr>
          <w:rFonts w:eastAsia="Calibri"/>
        </w:rPr>
      </w:pPr>
    </w:p>
    <w:p w:rsidR="000E43F4" w:rsidRDefault="000E43F4" w:rsidP="00D62963">
      <w:pPr>
        <w:numPr>
          <w:ilvl w:val="0"/>
          <w:numId w:val="3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Wykaz wystawiany jest tylko na osobę (ewentualnie osoby w przypadku małżeństwa, instytucje), które są posiadaczami loch. Powinny to być te same osoby, które figurują we wniosku o płatność do ARiMR.</w:t>
      </w:r>
    </w:p>
    <w:p w:rsidR="00554D3D" w:rsidRDefault="00554D3D" w:rsidP="00554D3D">
      <w:p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</w:p>
    <w:p w:rsidR="00554D3D" w:rsidRPr="00554D3D" w:rsidRDefault="00554D3D" w:rsidP="00D62963">
      <w:pPr>
        <w:numPr>
          <w:ilvl w:val="0"/>
          <w:numId w:val="3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554D3D">
        <w:rPr>
          <w:rFonts w:ascii="Cambria" w:hAnsi="Cambria"/>
          <w:sz w:val="22"/>
          <w:szCs w:val="22"/>
        </w:rPr>
        <w:t xml:space="preserve">Lochy zatwierdzone na </w:t>
      </w:r>
      <w:r w:rsidRPr="00554D3D">
        <w:rPr>
          <w:rFonts w:ascii="Cambria" w:hAnsi="Cambria"/>
          <w:b/>
          <w:i/>
          <w:sz w:val="22"/>
          <w:szCs w:val="22"/>
        </w:rPr>
        <w:t xml:space="preserve">Wykazie loch </w:t>
      </w:r>
      <w:r w:rsidR="000C6A7C">
        <w:rPr>
          <w:rFonts w:ascii="Cambria" w:hAnsi="Cambria"/>
          <w:sz w:val="22"/>
          <w:szCs w:val="22"/>
        </w:rPr>
        <w:t>muszą</w:t>
      </w:r>
      <w:r w:rsidRPr="00554D3D">
        <w:rPr>
          <w:rFonts w:ascii="Cambria" w:hAnsi="Cambria"/>
          <w:sz w:val="22"/>
          <w:szCs w:val="22"/>
        </w:rPr>
        <w:t xml:space="preserve">  być tożsame z  lochami zadeklarowanymi przez Hodowcę/Posiadacza we wniosku do ARiMR o przyznanie pierwszej lub kolejnej płatności. </w:t>
      </w:r>
    </w:p>
    <w:p w:rsidR="000E43F4" w:rsidRPr="000E43F4" w:rsidRDefault="000E43F4" w:rsidP="00A979C9">
      <w:pPr>
        <w:ind w:left="284" w:hanging="284"/>
        <w:jc w:val="both"/>
        <w:rPr>
          <w:rFonts w:eastAsia="Calibri"/>
        </w:rPr>
      </w:pPr>
    </w:p>
    <w:p w:rsidR="00A979C9" w:rsidRPr="00561206" w:rsidRDefault="00A979C9" w:rsidP="00A979C9">
      <w:pPr>
        <w:ind w:left="180" w:hanging="180"/>
        <w:jc w:val="both"/>
        <w:rPr>
          <w:rFonts w:ascii="Cambria" w:hAnsi="Cambria"/>
          <w:sz w:val="22"/>
          <w:szCs w:val="22"/>
        </w:rPr>
      </w:pPr>
    </w:p>
    <w:p w:rsidR="006F3045" w:rsidRPr="00561206" w:rsidRDefault="006F3045" w:rsidP="006F3045">
      <w:pPr>
        <w:ind w:firstLine="708"/>
        <w:jc w:val="both"/>
        <w:rPr>
          <w:rFonts w:ascii="Cambria" w:hAnsi="Cambria" w:cs="Arial"/>
          <w:b/>
        </w:rPr>
      </w:pPr>
      <w:r w:rsidRPr="00561206">
        <w:rPr>
          <w:rFonts w:ascii="Cambria" w:hAnsi="Cambria" w:cs="Arial"/>
          <w:b/>
        </w:rPr>
        <w:t xml:space="preserve">Informacje </w:t>
      </w:r>
      <w:r w:rsidR="00013E9A">
        <w:rPr>
          <w:rFonts w:ascii="Cambria" w:hAnsi="Cambria" w:cs="Arial"/>
          <w:b/>
        </w:rPr>
        <w:t xml:space="preserve">dodatkowe </w:t>
      </w:r>
      <w:r w:rsidRPr="00561206">
        <w:rPr>
          <w:rFonts w:ascii="Cambria" w:hAnsi="Cambria" w:cs="Arial"/>
          <w:b/>
        </w:rPr>
        <w:t xml:space="preserve">związane z </w:t>
      </w:r>
      <w:r w:rsidR="002706F1">
        <w:rPr>
          <w:rFonts w:ascii="Cambria" w:hAnsi="Cambria" w:cs="Arial"/>
          <w:b/>
        </w:rPr>
        <w:t xml:space="preserve">realizacją Programu ochrony </w:t>
      </w:r>
      <w:r w:rsidR="00DB6CC4">
        <w:rPr>
          <w:rFonts w:ascii="Cambria" w:hAnsi="Cambria" w:cs="Arial"/>
          <w:b/>
        </w:rPr>
        <w:t>i</w:t>
      </w:r>
      <w:r w:rsidR="002706F1">
        <w:rPr>
          <w:rFonts w:ascii="Cambria" w:hAnsi="Cambria" w:cs="Arial"/>
          <w:b/>
        </w:rPr>
        <w:t xml:space="preserve"> PROW 2014-2020.</w:t>
      </w:r>
    </w:p>
    <w:p w:rsidR="006F3045" w:rsidRPr="00561206" w:rsidRDefault="006F3045" w:rsidP="006F3045">
      <w:pPr>
        <w:jc w:val="both"/>
        <w:rPr>
          <w:rFonts w:ascii="Cambria" w:hAnsi="Cambria"/>
          <w:b/>
          <w:bCs/>
          <w:color w:val="FF0000"/>
          <w:sz w:val="22"/>
          <w:szCs w:val="22"/>
        </w:rPr>
      </w:pPr>
    </w:p>
    <w:p w:rsidR="006F3045" w:rsidRPr="00561206" w:rsidRDefault="006F3045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Zadania w obrębie pakietu zachowania lokalnych ras świń realizowane są w cyklach rocznych. </w:t>
      </w:r>
      <w:r w:rsidRPr="00561206">
        <w:rPr>
          <w:rFonts w:ascii="Cambria" w:hAnsi="Cambria" w:cs="Arial"/>
          <w:sz w:val="22"/>
          <w:szCs w:val="22"/>
        </w:rPr>
        <w:t xml:space="preserve">Posiadacz powinien utrzymywać w tym okresie wszystkie zakwalifikowane do Programu lochy. Wprowadzanie dodatkowych loch jest możliwe </w:t>
      </w:r>
      <w:r>
        <w:rPr>
          <w:rFonts w:ascii="Cambria" w:hAnsi="Cambria" w:cs="Arial"/>
          <w:sz w:val="22"/>
          <w:szCs w:val="22"/>
        </w:rPr>
        <w:t>w czasie realizacji</w:t>
      </w:r>
      <w:r w:rsidRPr="00561206">
        <w:rPr>
          <w:rFonts w:ascii="Cambria" w:hAnsi="Cambria" w:cs="Arial"/>
          <w:sz w:val="22"/>
          <w:szCs w:val="22"/>
        </w:rPr>
        <w:t xml:space="preserve"> rocznego cyklu zadania, po uprzednim ich zakwalifikowaniu do Programu ochrony</w:t>
      </w:r>
      <w:r>
        <w:rPr>
          <w:rFonts w:ascii="Cambria" w:hAnsi="Cambria" w:cs="Arial"/>
          <w:sz w:val="22"/>
          <w:szCs w:val="22"/>
        </w:rPr>
        <w:t>, ale dofinansowanie na te lochy można uzyskać dopiero w kolejnym cyklu rocznym realizacji zadania po uwzględnieniu ich we wniosku składanym do ARiMR.</w:t>
      </w:r>
    </w:p>
    <w:p w:rsidR="006F3045" w:rsidRPr="00561206" w:rsidRDefault="006F3045" w:rsidP="006F3045">
      <w:pPr>
        <w:pStyle w:val="Akapitzlist"/>
        <w:rPr>
          <w:rFonts w:ascii="Cambria" w:hAnsi="Cambria" w:cs="Arial"/>
          <w:sz w:val="22"/>
          <w:szCs w:val="22"/>
        </w:rPr>
      </w:pPr>
    </w:p>
    <w:p w:rsidR="006F3045" w:rsidRDefault="003E3B62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/>
          <w:sz w:val="22"/>
          <w:szCs w:val="22"/>
        </w:rPr>
        <w:t>N</w:t>
      </w:r>
      <w:r w:rsidR="006F3045">
        <w:rPr>
          <w:rFonts w:ascii="Cambria" w:hAnsi="Cambria"/>
          <w:sz w:val="22"/>
          <w:szCs w:val="22"/>
        </w:rPr>
        <w:t xml:space="preserve">a </w:t>
      </w:r>
      <w:r w:rsidR="006F3045" w:rsidRPr="007F795D">
        <w:rPr>
          <w:rFonts w:ascii="Cambria" w:hAnsi="Cambria"/>
          <w:b/>
          <w:sz w:val="22"/>
          <w:szCs w:val="22"/>
        </w:rPr>
        <w:t>Wykazie loch</w:t>
      </w:r>
      <w:r w:rsidR="006F3045" w:rsidRPr="00561206">
        <w:rPr>
          <w:rFonts w:ascii="Cambria" w:hAnsi="Cambria"/>
          <w:sz w:val="22"/>
          <w:szCs w:val="22"/>
        </w:rPr>
        <w:t xml:space="preserve">. </w:t>
      </w:r>
      <w:r w:rsidR="006F3045" w:rsidRPr="00561206">
        <w:rPr>
          <w:rFonts w:ascii="Cambria" w:hAnsi="Cambria"/>
          <w:sz w:val="22"/>
          <w:szCs w:val="22"/>
          <w:u w:val="single"/>
        </w:rPr>
        <w:t>1</w:t>
      </w:r>
      <w:r w:rsidR="00203C9C">
        <w:rPr>
          <w:rFonts w:ascii="Cambria" w:hAnsi="Cambria"/>
          <w:sz w:val="22"/>
          <w:szCs w:val="22"/>
          <w:u w:val="single"/>
        </w:rPr>
        <w:t>5</w:t>
      </w:r>
      <w:r w:rsidR="006F3045" w:rsidRPr="00561206">
        <w:rPr>
          <w:rFonts w:ascii="Cambria" w:hAnsi="Cambria"/>
          <w:sz w:val="22"/>
          <w:szCs w:val="22"/>
          <w:u w:val="single"/>
        </w:rPr>
        <w:t xml:space="preserve"> marca </w:t>
      </w:r>
      <w:r>
        <w:rPr>
          <w:rFonts w:ascii="Cambria" w:hAnsi="Cambria"/>
          <w:sz w:val="22"/>
          <w:szCs w:val="22"/>
          <w:u w:val="single"/>
        </w:rPr>
        <w:t>jest</w:t>
      </w:r>
      <w:r w:rsidR="006F3045" w:rsidRPr="00561206">
        <w:rPr>
          <w:rFonts w:ascii="Cambria" w:hAnsi="Cambria"/>
          <w:sz w:val="22"/>
          <w:szCs w:val="22"/>
          <w:u w:val="single"/>
        </w:rPr>
        <w:t xml:space="preserve"> dniem określania stanu obowiązującego na dany rok realizowanego zobowiązania.  </w:t>
      </w:r>
      <w:r w:rsidR="006F3045" w:rsidRPr="00561206">
        <w:rPr>
          <w:rFonts w:ascii="Cambria" w:hAnsi="Cambria" w:cs="Arial"/>
          <w:b/>
          <w:sz w:val="22"/>
          <w:szCs w:val="22"/>
          <w:u w:val="single"/>
        </w:rPr>
        <w:t xml:space="preserve">Stan ten nie może być mniejszy niż stan zadeklarowany we wniosku w pierwszym roku zobowiązania </w:t>
      </w:r>
      <w:r w:rsidR="00FD7B76">
        <w:rPr>
          <w:rFonts w:ascii="Cambria" w:hAnsi="Cambria" w:cs="Arial"/>
          <w:b/>
          <w:sz w:val="22"/>
          <w:szCs w:val="22"/>
          <w:u w:val="single"/>
        </w:rPr>
        <w:t xml:space="preserve">gdyż </w:t>
      </w:r>
      <w:r w:rsidR="00FD7B76" w:rsidRPr="00FD7B76">
        <w:rPr>
          <w:rFonts w:ascii="Cambria" w:hAnsi="Cambria" w:cs="Arial"/>
          <w:sz w:val="22"/>
          <w:szCs w:val="22"/>
        </w:rPr>
        <w:t>wykazana niezgodność</w:t>
      </w:r>
      <w:r w:rsidR="00FD7B76" w:rsidRPr="00FD7B76">
        <w:rPr>
          <w:rFonts w:ascii="Cambria" w:hAnsi="Cambria" w:cs="Arial"/>
          <w:b/>
          <w:sz w:val="22"/>
          <w:szCs w:val="22"/>
        </w:rPr>
        <w:t xml:space="preserve"> </w:t>
      </w:r>
      <w:r w:rsidR="006F3045" w:rsidRPr="00FD7B76">
        <w:rPr>
          <w:rFonts w:ascii="Cambria" w:hAnsi="Cambria" w:cs="Arial"/>
          <w:sz w:val="22"/>
          <w:szCs w:val="22"/>
        </w:rPr>
        <w:t>b</w:t>
      </w:r>
      <w:r w:rsidR="006F3045" w:rsidRPr="00561206">
        <w:rPr>
          <w:rFonts w:ascii="Cambria" w:hAnsi="Cambria" w:cs="Arial"/>
          <w:sz w:val="22"/>
          <w:szCs w:val="22"/>
        </w:rPr>
        <w:t>ędzie podlega</w:t>
      </w:r>
      <w:r w:rsidR="00EB3A6C">
        <w:rPr>
          <w:rFonts w:ascii="Cambria" w:hAnsi="Cambria" w:cs="Arial"/>
          <w:sz w:val="22"/>
          <w:szCs w:val="22"/>
        </w:rPr>
        <w:t>ć</w:t>
      </w:r>
      <w:r w:rsidR="006F3045" w:rsidRPr="00561206">
        <w:rPr>
          <w:rFonts w:ascii="Cambria" w:hAnsi="Cambria" w:cs="Arial"/>
          <w:sz w:val="22"/>
          <w:szCs w:val="22"/>
        </w:rPr>
        <w:t xml:space="preserve"> sankcjom finansowym.</w:t>
      </w:r>
    </w:p>
    <w:p w:rsidR="00036D21" w:rsidRDefault="00036D21" w:rsidP="00036D21">
      <w:pPr>
        <w:pStyle w:val="Akapitzlist"/>
        <w:rPr>
          <w:rFonts w:ascii="Cambria" w:hAnsi="Cambria" w:cs="Arial"/>
          <w:sz w:val="22"/>
          <w:szCs w:val="22"/>
        </w:rPr>
      </w:pPr>
    </w:p>
    <w:p w:rsidR="00C823C6" w:rsidRPr="00F34619" w:rsidRDefault="006F3045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 w:cs="Arial"/>
          <w:sz w:val="22"/>
          <w:szCs w:val="22"/>
        </w:rPr>
        <w:t xml:space="preserve">Hodowca/Posiadacz zobowiązany jest, przy składaniu do Agencji Restrukturyzacji i Modernizacji Rolnictwa </w:t>
      </w:r>
      <w:r w:rsidRPr="00561206">
        <w:rPr>
          <w:rFonts w:ascii="Cambria" w:hAnsi="Cambria" w:cs="Arial"/>
          <w:b/>
          <w:sz w:val="22"/>
          <w:szCs w:val="22"/>
        </w:rPr>
        <w:t xml:space="preserve">wniosku </w:t>
      </w:r>
      <w:r w:rsidRPr="00C82242">
        <w:rPr>
          <w:rFonts w:ascii="Cambria" w:hAnsi="Cambria" w:cs="Arial"/>
          <w:b/>
          <w:sz w:val="22"/>
          <w:szCs w:val="22"/>
          <w:u w:val="single"/>
        </w:rPr>
        <w:t xml:space="preserve">o </w:t>
      </w:r>
      <w:r w:rsidR="00AA6FA2">
        <w:rPr>
          <w:rFonts w:ascii="Cambria" w:hAnsi="Cambria" w:cs="Arial"/>
          <w:b/>
          <w:sz w:val="22"/>
          <w:szCs w:val="22"/>
          <w:u w:val="single"/>
        </w:rPr>
        <w:t xml:space="preserve">pierwszą jak i </w:t>
      </w:r>
      <w:r w:rsidRPr="00C82242">
        <w:rPr>
          <w:rFonts w:ascii="Cambria" w:hAnsi="Cambria" w:cs="Arial"/>
          <w:b/>
          <w:sz w:val="22"/>
          <w:szCs w:val="22"/>
          <w:u w:val="single"/>
        </w:rPr>
        <w:t>kolejną płatność</w:t>
      </w:r>
      <w:r w:rsidRPr="00561206">
        <w:rPr>
          <w:rFonts w:ascii="Cambria" w:hAnsi="Cambria" w:cs="Arial"/>
          <w:sz w:val="22"/>
          <w:szCs w:val="22"/>
        </w:rPr>
        <w:t xml:space="preserve">, dołączyć </w:t>
      </w:r>
      <w:r w:rsidRPr="00561206">
        <w:rPr>
          <w:rFonts w:ascii="Cambria" w:hAnsi="Cambria" w:cs="Arial"/>
          <w:b/>
          <w:sz w:val="22"/>
          <w:szCs w:val="22"/>
        </w:rPr>
        <w:t>aktualną kopię Wykazu loch</w:t>
      </w:r>
      <w:r w:rsidRPr="00561206">
        <w:rPr>
          <w:rFonts w:ascii="Cambria" w:hAnsi="Cambria" w:cs="Arial"/>
          <w:sz w:val="22"/>
          <w:szCs w:val="22"/>
        </w:rPr>
        <w:t xml:space="preserve"> objętych programem ochrony zasobów genetycznych. 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Lochy </w:t>
      </w:r>
      <w:r w:rsidR="0085665D" w:rsidRPr="00561206">
        <w:rPr>
          <w:rFonts w:ascii="Cambria" w:hAnsi="Cambria" w:cs="Arial"/>
          <w:sz w:val="22"/>
          <w:szCs w:val="22"/>
          <w:u w:val="single"/>
        </w:rPr>
        <w:lastRenderedPageBreak/>
        <w:t>zadeklarowan</w:t>
      </w:r>
      <w:r w:rsidR="0085665D">
        <w:rPr>
          <w:rFonts w:ascii="Cambria" w:hAnsi="Cambria" w:cs="Arial"/>
          <w:sz w:val="22"/>
          <w:szCs w:val="22"/>
          <w:u w:val="single"/>
        </w:rPr>
        <w:t>e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 xml:space="preserve"> 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we wniosku do ARiMR 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>mus</w:t>
      </w:r>
      <w:r w:rsidR="0085665D">
        <w:rPr>
          <w:rFonts w:ascii="Cambria" w:hAnsi="Cambria" w:cs="Arial"/>
          <w:sz w:val="22"/>
          <w:szCs w:val="22"/>
          <w:u w:val="single"/>
        </w:rPr>
        <w:t>zą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 xml:space="preserve"> 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być 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>tożsam</w:t>
      </w:r>
      <w:r w:rsidR="0085665D">
        <w:rPr>
          <w:rFonts w:ascii="Cambria" w:hAnsi="Cambria" w:cs="Arial"/>
          <w:sz w:val="22"/>
          <w:szCs w:val="22"/>
          <w:u w:val="single"/>
        </w:rPr>
        <w:t>e</w:t>
      </w:r>
      <w:r w:rsidR="0085665D" w:rsidRPr="00561206">
        <w:rPr>
          <w:rFonts w:ascii="Cambria" w:hAnsi="Cambria" w:cs="Arial"/>
          <w:sz w:val="22"/>
          <w:szCs w:val="22"/>
          <w:u w:val="single"/>
        </w:rPr>
        <w:t xml:space="preserve"> </w:t>
      </w:r>
      <w:r w:rsidRPr="00561206">
        <w:rPr>
          <w:rFonts w:ascii="Cambria" w:hAnsi="Cambria" w:cs="Arial"/>
          <w:sz w:val="22"/>
          <w:szCs w:val="22"/>
          <w:u w:val="single"/>
        </w:rPr>
        <w:t>z lochami zakwalifikowany</w:t>
      </w:r>
      <w:r>
        <w:rPr>
          <w:rFonts w:ascii="Cambria" w:hAnsi="Cambria" w:cs="Arial"/>
          <w:sz w:val="22"/>
          <w:szCs w:val="22"/>
          <w:u w:val="single"/>
        </w:rPr>
        <w:t>mi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na Wykazie.</w:t>
      </w:r>
      <w:r w:rsidR="00FB5583">
        <w:rPr>
          <w:rFonts w:ascii="Cambria" w:hAnsi="Cambria" w:cs="Arial"/>
          <w:sz w:val="22"/>
          <w:szCs w:val="22"/>
          <w:u w:val="single"/>
        </w:rPr>
        <w:t xml:space="preserve"> </w:t>
      </w:r>
    </w:p>
    <w:p w:rsidR="00F34619" w:rsidRPr="00C823C6" w:rsidRDefault="00F34619" w:rsidP="00F34619">
      <w:pPr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</w:p>
    <w:p w:rsidR="006E5A4A" w:rsidRPr="006E5A4A" w:rsidRDefault="00FB5583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F34619">
        <w:rPr>
          <w:rFonts w:ascii="Cambria" w:hAnsi="Cambria" w:cs="Arial"/>
          <w:sz w:val="22"/>
          <w:szCs w:val="22"/>
        </w:rPr>
        <w:t xml:space="preserve">Jeżeli Hodowca/Posiadacz nie zamierza </w:t>
      </w:r>
      <w:r w:rsidR="00C823C6" w:rsidRPr="00F34619">
        <w:rPr>
          <w:rFonts w:ascii="Cambria" w:hAnsi="Cambria" w:cs="Arial"/>
          <w:sz w:val="22"/>
          <w:szCs w:val="22"/>
        </w:rPr>
        <w:t>ubiegać</w:t>
      </w:r>
      <w:r w:rsidRPr="00F34619">
        <w:rPr>
          <w:rFonts w:ascii="Cambria" w:hAnsi="Cambria" w:cs="Arial"/>
          <w:sz w:val="22"/>
          <w:szCs w:val="22"/>
        </w:rPr>
        <w:t xml:space="preserve"> się w danym roku o przyznanie kolejnej </w:t>
      </w:r>
      <w:r w:rsidR="00C823C6" w:rsidRPr="00F34619">
        <w:rPr>
          <w:rFonts w:ascii="Cambria" w:hAnsi="Cambria" w:cs="Arial"/>
          <w:sz w:val="22"/>
          <w:szCs w:val="22"/>
        </w:rPr>
        <w:t>płatności</w:t>
      </w:r>
      <w:r w:rsidRPr="00F34619">
        <w:rPr>
          <w:rFonts w:ascii="Cambria" w:hAnsi="Cambria" w:cs="Arial"/>
          <w:sz w:val="22"/>
          <w:szCs w:val="22"/>
        </w:rPr>
        <w:t xml:space="preserve"> rolno-środowiskowo-klimatycznej do zwierząt,</w:t>
      </w:r>
      <w:r>
        <w:rPr>
          <w:rFonts w:ascii="Cambria" w:hAnsi="Cambria" w:cs="Arial"/>
          <w:sz w:val="22"/>
          <w:szCs w:val="22"/>
          <w:u w:val="single"/>
        </w:rPr>
        <w:t xml:space="preserve"> </w:t>
      </w:r>
      <w:r w:rsidRPr="008F1362">
        <w:rPr>
          <w:rFonts w:ascii="Cambria" w:hAnsi="Cambria" w:cs="Arial"/>
          <w:sz w:val="22"/>
          <w:szCs w:val="22"/>
          <w:u w:val="single"/>
        </w:rPr>
        <w:t>musi</w:t>
      </w:r>
      <w:r>
        <w:rPr>
          <w:rFonts w:ascii="Cambria" w:hAnsi="Cambria" w:cs="Arial"/>
          <w:sz w:val="22"/>
          <w:szCs w:val="22"/>
          <w:u w:val="single"/>
        </w:rPr>
        <w:t xml:space="preserve"> złożyć </w:t>
      </w:r>
      <w:r w:rsidR="00C823C6" w:rsidRPr="00F34619">
        <w:rPr>
          <w:rFonts w:ascii="Cambria" w:hAnsi="Cambria" w:cs="Arial"/>
          <w:sz w:val="22"/>
          <w:szCs w:val="22"/>
          <w:u w:val="single"/>
        </w:rPr>
        <w:t>do Agencji Restrukturyzacji i Modernizacji Rolnictwa inf</w:t>
      </w:r>
      <w:r w:rsidR="00C823C6">
        <w:rPr>
          <w:rFonts w:ascii="Cambria" w:hAnsi="Cambria" w:cs="Arial"/>
          <w:sz w:val="22"/>
          <w:szCs w:val="22"/>
          <w:u w:val="single"/>
        </w:rPr>
        <w:t>ormację o zwierzętach na formularzu udostępnionym przez Agencję</w:t>
      </w:r>
      <w:r w:rsidR="00C35B83">
        <w:rPr>
          <w:rFonts w:ascii="Cambria" w:hAnsi="Cambria" w:cs="Arial"/>
          <w:sz w:val="22"/>
          <w:szCs w:val="22"/>
          <w:u w:val="single"/>
        </w:rPr>
        <w:t>, pod adresem</w:t>
      </w:r>
      <w:r w:rsidR="006E5A4A">
        <w:rPr>
          <w:rFonts w:ascii="Cambria" w:hAnsi="Cambria" w:cs="Arial"/>
          <w:sz w:val="22"/>
          <w:szCs w:val="22"/>
          <w:u w:val="single"/>
        </w:rPr>
        <w:t>:</w:t>
      </w:r>
    </w:p>
    <w:p w:rsidR="00C35B83" w:rsidRDefault="000A6B4A" w:rsidP="006E5A4A">
      <w:pPr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hyperlink r:id="rId9" w:history="1">
        <w:r w:rsidR="00C35B83" w:rsidRPr="00C35B83">
          <w:rPr>
            <w:rStyle w:val="Hipercze"/>
            <w:rFonts w:ascii="Cambria" w:hAnsi="Cambria" w:cs="Arial"/>
            <w:sz w:val="22"/>
            <w:szCs w:val="22"/>
          </w:rPr>
          <w:t>http://www.arimr.gov.pl/fileadmin/pliki/PB_2015/P_WZSO/16_03_2015/zalaczniki_PRS/P_1_110_informacja_o_zobowiazaniu_16_03_2015.pdf</w:t>
        </w:r>
      </w:hyperlink>
    </w:p>
    <w:p w:rsidR="006F3045" w:rsidRPr="0010704E" w:rsidRDefault="006F3045" w:rsidP="00C35B83">
      <w:pPr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</w:p>
    <w:p w:rsidR="0010704E" w:rsidRDefault="0010704E" w:rsidP="0010704E">
      <w:pPr>
        <w:pStyle w:val="Akapitzlist"/>
        <w:rPr>
          <w:rFonts w:ascii="Cambria" w:hAnsi="Cambria" w:cs="Arial"/>
          <w:sz w:val="22"/>
          <w:szCs w:val="22"/>
        </w:rPr>
      </w:pPr>
    </w:p>
    <w:p w:rsidR="006F3045" w:rsidRPr="006F1DD9" w:rsidRDefault="0010704E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 przypadku zaistnienia</w:t>
      </w:r>
      <w:r w:rsidRPr="00F27192">
        <w:rPr>
          <w:rFonts w:ascii="Cambria" w:hAnsi="Cambria"/>
          <w:b/>
          <w:sz w:val="22"/>
          <w:szCs w:val="22"/>
        </w:rPr>
        <w:t xml:space="preserve"> sprzedaży lub </w:t>
      </w:r>
      <w:r w:rsidR="00B824EA" w:rsidRPr="00F27192">
        <w:rPr>
          <w:rFonts w:ascii="Cambria" w:hAnsi="Cambria"/>
          <w:b/>
          <w:sz w:val="22"/>
          <w:szCs w:val="22"/>
        </w:rPr>
        <w:t>wycofani</w:t>
      </w:r>
      <w:r w:rsidR="00B824EA">
        <w:rPr>
          <w:rFonts w:ascii="Cambria" w:hAnsi="Cambria"/>
          <w:b/>
          <w:sz w:val="22"/>
          <w:szCs w:val="22"/>
        </w:rPr>
        <w:t xml:space="preserve">a </w:t>
      </w:r>
      <w:r w:rsidRPr="00F27192">
        <w:rPr>
          <w:rFonts w:ascii="Cambria" w:hAnsi="Cambria"/>
          <w:b/>
          <w:sz w:val="22"/>
          <w:szCs w:val="22"/>
        </w:rPr>
        <w:t xml:space="preserve">ze stada lochy w związku z pracami hodowlanymi, możliwe jest wprowadzenie </w:t>
      </w:r>
      <w:r w:rsidRPr="00F27192">
        <w:rPr>
          <w:rFonts w:ascii="Cambria" w:hAnsi="Cambria" w:cs="Arial"/>
          <w:sz w:val="22"/>
          <w:szCs w:val="22"/>
        </w:rPr>
        <w:t>w trakcie realizacji rocznego zadania innej lochy, po uprzednim jej zakwalifikowaniu (na Wykazie loch remontowych)</w:t>
      </w:r>
      <w:r w:rsidRPr="00F27192">
        <w:rPr>
          <w:rFonts w:ascii="Cambria" w:hAnsi="Cambria"/>
          <w:b/>
          <w:sz w:val="22"/>
          <w:szCs w:val="22"/>
        </w:rPr>
        <w:t xml:space="preserve">. </w:t>
      </w:r>
      <w:r w:rsidRPr="00F27192">
        <w:rPr>
          <w:rFonts w:ascii="Cambria" w:hAnsi="Cambria"/>
          <w:sz w:val="22"/>
          <w:szCs w:val="22"/>
        </w:rPr>
        <w:t>W</w:t>
      </w:r>
      <w:r w:rsidRPr="00F27192">
        <w:rPr>
          <w:rFonts w:ascii="Cambria" w:hAnsi="Cambria"/>
          <w:b/>
          <w:sz w:val="22"/>
          <w:szCs w:val="22"/>
        </w:rPr>
        <w:t xml:space="preserve"> </w:t>
      </w:r>
      <w:r w:rsidRPr="00F27192">
        <w:rPr>
          <w:rFonts w:ascii="Cambria" w:hAnsi="Cambria" w:cs="Arial"/>
          <w:sz w:val="22"/>
          <w:szCs w:val="22"/>
        </w:rPr>
        <w:t xml:space="preserve">przypadku </w:t>
      </w:r>
      <w:r w:rsidRPr="00303461">
        <w:rPr>
          <w:rFonts w:ascii="Cambria" w:hAnsi="Cambria" w:cs="Arial"/>
          <w:sz w:val="22"/>
          <w:szCs w:val="22"/>
        </w:rPr>
        <w:t xml:space="preserve">sprzedaży loch lub wycofania ze stada Hodowca/Posiadacz </w:t>
      </w:r>
      <w:r w:rsidR="00E84023" w:rsidRPr="00303461">
        <w:rPr>
          <w:rFonts w:ascii="Cambria" w:hAnsi="Cambria" w:cs="Arial"/>
          <w:sz w:val="22"/>
          <w:szCs w:val="22"/>
        </w:rPr>
        <w:t xml:space="preserve">w ciągu </w:t>
      </w:r>
      <w:r w:rsidR="00F27192" w:rsidRPr="00303461">
        <w:rPr>
          <w:rFonts w:ascii="Cambria" w:hAnsi="Cambria" w:cs="Arial"/>
          <w:b/>
          <w:sz w:val="22"/>
          <w:szCs w:val="22"/>
        </w:rPr>
        <w:t>4</w:t>
      </w:r>
      <w:r w:rsidR="00E84023" w:rsidRPr="00303461">
        <w:rPr>
          <w:rFonts w:ascii="Cambria" w:hAnsi="Cambria" w:cs="Arial"/>
          <w:b/>
          <w:sz w:val="22"/>
          <w:szCs w:val="22"/>
        </w:rPr>
        <w:t>0 dni</w:t>
      </w:r>
      <w:r w:rsidRPr="00303461">
        <w:rPr>
          <w:rFonts w:ascii="Cambria" w:hAnsi="Cambria" w:cs="Arial"/>
          <w:sz w:val="22"/>
          <w:szCs w:val="22"/>
        </w:rPr>
        <w:t xml:space="preserve"> przesyła do Prowadzącego księgi </w:t>
      </w:r>
      <w:r w:rsidR="00B4252A" w:rsidRPr="00303461">
        <w:rPr>
          <w:rFonts w:ascii="Cambria" w:hAnsi="Cambria" w:cs="Arial"/>
          <w:b/>
          <w:sz w:val="22"/>
          <w:szCs w:val="22"/>
        </w:rPr>
        <w:t>Oświadczenie o zastąpieniu zwierzęcia</w:t>
      </w:r>
      <w:r w:rsidRPr="00303461">
        <w:rPr>
          <w:rFonts w:ascii="Cambria" w:hAnsi="Cambria" w:cs="Arial"/>
          <w:sz w:val="22"/>
          <w:szCs w:val="22"/>
        </w:rPr>
        <w:t xml:space="preserve"> (</w:t>
      </w:r>
      <w:r w:rsidR="00EE2DC9" w:rsidRPr="00303461">
        <w:rPr>
          <w:rFonts w:ascii="Cambria" w:hAnsi="Cambria" w:cs="Arial"/>
          <w:sz w:val="22"/>
          <w:szCs w:val="22"/>
        </w:rPr>
        <w:t>symbol formularza : ZL-1/</w:t>
      </w:r>
      <w:r w:rsidR="00B824EA">
        <w:rPr>
          <w:rFonts w:ascii="Cambria" w:hAnsi="Cambria" w:cs="Arial"/>
          <w:sz w:val="22"/>
          <w:szCs w:val="22"/>
        </w:rPr>
        <w:t>394</w:t>
      </w:r>
      <w:r w:rsidR="004C5272" w:rsidRPr="00303461">
        <w:rPr>
          <w:rFonts w:ascii="Cambria" w:hAnsi="Cambria" w:cs="Arial"/>
          <w:i/>
          <w:sz w:val="22"/>
          <w:szCs w:val="22"/>
        </w:rPr>
        <w:t>)</w:t>
      </w:r>
      <w:r w:rsidRPr="00303461">
        <w:rPr>
          <w:rFonts w:ascii="Cambria" w:hAnsi="Cambria" w:cs="Arial"/>
          <w:sz w:val="22"/>
          <w:szCs w:val="22"/>
        </w:rPr>
        <w:t xml:space="preserve">. W ciągu kolejnych </w:t>
      </w:r>
      <w:r w:rsidR="00C93296" w:rsidRPr="00303461">
        <w:rPr>
          <w:rFonts w:ascii="Cambria" w:hAnsi="Cambria" w:cs="Arial"/>
          <w:b/>
          <w:sz w:val="22"/>
          <w:szCs w:val="22"/>
        </w:rPr>
        <w:t>30</w:t>
      </w:r>
      <w:r w:rsidRPr="00303461">
        <w:rPr>
          <w:rFonts w:ascii="Cambria" w:hAnsi="Cambria" w:cs="Arial"/>
          <w:b/>
          <w:sz w:val="22"/>
          <w:szCs w:val="22"/>
        </w:rPr>
        <w:t xml:space="preserve"> dni</w:t>
      </w:r>
      <w:r w:rsidRPr="00303461">
        <w:rPr>
          <w:rFonts w:ascii="Cambria" w:hAnsi="Cambria" w:cs="Arial"/>
          <w:sz w:val="22"/>
          <w:szCs w:val="22"/>
        </w:rPr>
        <w:t xml:space="preserve"> Hodowca/Posiadacz stada </w:t>
      </w:r>
      <w:r w:rsidRPr="00303461">
        <w:rPr>
          <w:rFonts w:ascii="Cambria" w:hAnsi="Cambria"/>
          <w:b/>
          <w:bCs/>
          <w:sz w:val="22"/>
          <w:szCs w:val="22"/>
        </w:rPr>
        <w:t>świń zobowiązany jest</w:t>
      </w:r>
      <w:r w:rsidRPr="00303461">
        <w:rPr>
          <w:rFonts w:ascii="Cambria" w:hAnsi="Cambria"/>
          <w:bCs/>
          <w:sz w:val="22"/>
          <w:szCs w:val="22"/>
        </w:rPr>
        <w:t xml:space="preserve"> do przedstawienia</w:t>
      </w:r>
      <w:r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b/>
          <w:sz w:val="22"/>
          <w:szCs w:val="22"/>
        </w:rPr>
        <w:t xml:space="preserve">kopi </w:t>
      </w:r>
      <w:r w:rsidR="00B4252A" w:rsidRPr="00303461">
        <w:rPr>
          <w:rFonts w:ascii="Cambria" w:hAnsi="Cambria" w:cs="Arial"/>
          <w:sz w:val="22"/>
          <w:szCs w:val="22"/>
        </w:rPr>
        <w:t>tego</w:t>
      </w:r>
      <w:r w:rsidR="00B4252A" w:rsidRPr="00303461">
        <w:rPr>
          <w:rFonts w:ascii="Cambria" w:hAnsi="Cambria" w:cs="Arial"/>
          <w:b/>
          <w:sz w:val="22"/>
          <w:szCs w:val="22"/>
        </w:rPr>
        <w:t xml:space="preserve"> oświadczenia</w:t>
      </w:r>
      <w:r w:rsidR="007A77FE"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sz w:val="22"/>
          <w:szCs w:val="22"/>
        </w:rPr>
        <w:t xml:space="preserve">podpisanej przez Prowadzącego księgi  hodowlane danej rasy </w:t>
      </w:r>
      <w:r w:rsidRPr="00303461">
        <w:rPr>
          <w:rFonts w:ascii="Cambria" w:hAnsi="Cambria"/>
          <w:bCs/>
          <w:sz w:val="22"/>
          <w:szCs w:val="22"/>
        </w:rPr>
        <w:t xml:space="preserve">do oddziału </w:t>
      </w:r>
      <w:proofErr w:type="spellStart"/>
      <w:r w:rsidRPr="00303461">
        <w:rPr>
          <w:rFonts w:ascii="Cambria" w:hAnsi="Cambria"/>
          <w:bCs/>
          <w:sz w:val="22"/>
          <w:szCs w:val="22"/>
        </w:rPr>
        <w:t>AMiMR</w:t>
      </w:r>
      <w:proofErr w:type="spellEnd"/>
      <w:r w:rsidRPr="00303461">
        <w:rPr>
          <w:rFonts w:ascii="Cambria" w:hAnsi="Cambria"/>
          <w:bCs/>
          <w:sz w:val="22"/>
          <w:szCs w:val="22"/>
        </w:rPr>
        <w:t>.</w:t>
      </w:r>
      <w:r w:rsidR="00FB5583">
        <w:rPr>
          <w:rFonts w:ascii="Cambria" w:hAnsi="Cambria"/>
          <w:bCs/>
          <w:sz w:val="22"/>
          <w:szCs w:val="22"/>
        </w:rPr>
        <w:t xml:space="preserve"> </w:t>
      </w:r>
      <w:r w:rsidR="00FB5583">
        <w:rPr>
          <w:rFonts w:ascii="Cambria" w:hAnsi="Cambria" w:cs="Arial"/>
          <w:b/>
          <w:sz w:val="22"/>
          <w:szCs w:val="22"/>
        </w:rPr>
        <w:t>N</w:t>
      </w:r>
      <w:r w:rsidR="00FB5583" w:rsidRPr="00D9049E">
        <w:rPr>
          <w:rFonts w:ascii="Cambria" w:hAnsi="Cambria" w:cs="Arial"/>
          <w:b/>
          <w:sz w:val="22"/>
          <w:szCs w:val="22"/>
        </w:rPr>
        <w:t xml:space="preserve">iezwykle istotne jest przestrzeganie wszelkich </w:t>
      </w:r>
      <w:r w:rsidR="00FB5583">
        <w:rPr>
          <w:rFonts w:ascii="Cambria" w:hAnsi="Cambria" w:cs="Arial"/>
          <w:b/>
          <w:sz w:val="22"/>
          <w:szCs w:val="22"/>
        </w:rPr>
        <w:t xml:space="preserve">powyższych </w:t>
      </w:r>
      <w:r w:rsidR="00FB5583" w:rsidRPr="00D9049E">
        <w:rPr>
          <w:rFonts w:ascii="Cambria" w:hAnsi="Cambria" w:cs="Arial"/>
          <w:b/>
          <w:sz w:val="22"/>
          <w:szCs w:val="22"/>
        </w:rPr>
        <w:t xml:space="preserve">terminów przesyłania dokumentacji </w:t>
      </w:r>
      <w:r w:rsidR="00C823C6">
        <w:rPr>
          <w:rFonts w:ascii="Cambria" w:hAnsi="Cambria" w:cs="Arial"/>
          <w:b/>
          <w:sz w:val="22"/>
          <w:szCs w:val="22"/>
        </w:rPr>
        <w:t>do Agencji Restrukturyzacji i Modernizacji Rolnictwa</w:t>
      </w:r>
      <w:r w:rsidR="00C823C6" w:rsidRPr="006F1DD9">
        <w:rPr>
          <w:rFonts w:ascii="Cambria" w:hAnsi="Cambria" w:cs="Arial"/>
          <w:b/>
          <w:sz w:val="22"/>
          <w:szCs w:val="22"/>
          <w:u w:val="single"/>
        </w:rPr>
        <w:t>.</w:t>
      </w:r>
      <w:r w:rsidR="00FB5583" w:rsidRPr="006F1DD9">
        <w:rPr>
          <w:rFonts w:ascii="Cambria" w:hAnsi="Cambria" w:cs="Arial"/>
          <w:b/>
          <w:sz w:val="22"/>
          <w:szCs w:val="22"/>
          <w:u w:val="single"/>
        </w:rPr>
        <w:t xml:space="preserve"> </w:t>
      </w:r>
      <w:r w:rsidR="00C823C6" w:rsidRPr="006F1DD9">
        <w:rPr>
          <w:rFonts w:ascii="Cambria" w:hAnsi="Cambria" w:cs="Arial"/>
          <w:b/>
          <w:sz w:val="22"/>
          <w:szCs w:val="22"/>
          <w:u w:val="single"/>
        </w:rPr>
        <w:t>P</w:t>
      </w:r>
      <w:r w:rsidR="00FB5583" w:rsidRPr="006F1DD9">
        <w:rPr>
          <w:rFonts w:ascii="Cambria" w:hAnsi="Cambria" w:cs="Arial"/>
          <w:b/>
          <w:sz w:val="22"/>
          <w:szCs w:val="22"/>
          <w:u w:val="single"/>
        </w:rPr>
        <w:t>rzekroczenie tych terminów</w:t>
      </w:r>
      <w:r w:rsidR="00FB5583">
        <w:rPr>
          <w:rFonts w:ascii="Cambria" w:hAnsi="Cambria" w:cs="Arial"/>
          <w:b/>
          <w:sz w:val="22"/>
          <w:szCs w:val="22"/>
        </w:rPr>
        <w:t xml:space="preserve">, skutkuje brakiem </w:t>
      </w:r>
      <w:r w:rsidR="00C823C6">
        <w:rPr>
          <w:rFonts w:ascii="Cambria" w:hAnsi="Cambria" w:cs="Arial"/>
          <w:b/>
          <w:sz w:val="22"/>
          <w:szCs w:val="22"/>
        </w:rPr>
        <w:t>możliwości zatwierdzenia przez Agencję zamiany loch. W efekcie końcowym powsta</w:t>
      </w:r>
      <w:r w:rsidR="008F1362">
        <w:rPr>
          <w:rFonts w:ascii="Cambria" w:hAnsi="Cambria" w:cs="Arial"/>
          <w:b/>
          <w:sz w:val="22"/>
          <w:szCs w:val="22"/>
        </w:rPr>
        <w:t>nie</w:t>
      </w:r>
      <w:r w:rsidR="00C823C6">
        <w:rPr>
          <w:rFonts w:ascii="Cambria" w:hAnsi="Cambria" w:cs="Arial"/>
          <w:b/>
          <w:sz w:val="22"/>
          <w:szCs w:val="22"/>
        </w:rPr>
        <w:t xml:space="preserve"> niezgodność </w:t>
      </w:r>
      <w:r w:rsidR="008F1362">
        <w:rPr>
          <w:rFonts w:ascii="Cambria" w:hAnsi="Cambria" w:cs="Arial"/>
          <w:b/>
          <w:sz w:val="22"/>
          <w:szCs w:val="22"/>
        </w:rPr>
        <w:t>ze</w:t>
      </w:r>
      <w:r w:rsidR="00C823C6">
        <w:rPr>
          <w:rFonts w:ascii="Cambria" w:hAnsi="Cambria" w:cs="Arial"/>
          <w:b/>
          <w:sz w:val="22"/>
          <w:szCs w:val="22"/>
        </w:rPr>
        <w:t xml:space="preserve"> </w:t>
      </w:r>
      <w:r w:rsidR="008F1362">
        <w:rPr>
          <w:rFonts w:ascii="Cambria" w:hAnsi="Cambria" w:cs="Arial"/>
          <w:b/>
          <w:sz w:val="22"/>
          <w:szCs w:val="22"/>
        </w:rPr>
        <w:t>stanem loch zgłoszonych do płatności w danym roku, a często i ze stanem loch zgłoszonych we wniosku w pierwszym roku zobowiązania</w:t>
      </w:r>
      <w:r w:rsidR="008F1362" w:rsidRPr="006F1DD9">
        <w:rPr>
          <w:rFonts w:ascii="Cambria" w:hAnsi="Cambria" w:cs="Arial"/>
          <w:b/>
          <w:sz w:val="22"/>
          <w:szCs w:val="22"/>
        </w:rPr>
        <w:t xml:space="preserve">,  </w:t>
      </w:r>
      <w:r w:rsidR="008F1362" w:rsidRPr="006F1DD9">
        <w:rPr>
          <w:rFonts w:ascii="Cambria" w:hAnsi="Cambria" w:cs="Arial"/>
          <w:b/>
          <w:sz w:val="22"/>
          <w:szCs w:val="22"/>
          <w:u w:val="single"/>
        </w:rPr>
        <w:t>wynikiem tego jest zwrot płatności</w:t>
      </w:r>
      <w:r w:rsidR="008F1362" w:rsidRPr="006F1DD9">
        <w:rPr>
          <w:rFonts w:ascii="Cambria" w:hAnsi="Cambria" w:cs="Arial"/>
          <w:b/>
          <w:sz w:val="22"/>
          <w:szCs w:val="22"/>
        </w:rPr>
        <w:t>.</w:t>
      </w:r>
    </w:p>
    <w:p w:rsidR="006F3045" w:rsidRPr="006F1DD9" w:rsidRDefault="006F3045" w:rsidP="006F3045">
      <w:pPr>
        <w:pStyle w:val="Akapitzlist"/>
        <w:rPr>
          <w:rFonts w:ascii="Cambria" w:hAnsi="Cambria" w:cs="Arial"/>
          <w:sz w:val="22"/>
          <w:szCs w:val="22"/>
        </w:rPr>
      </w:pPr>
    </w:p>
    <w:p w:rsidR="00D8393A" w:rsidRPr="00303461" w:rsidRDefault="0010704E" w:rsidP="006F3045">
      <w:pPr>
        <w:numPr>
          <w:ilvl w:val="0"/>
          <w:numId w:val="27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303461">
        <w:rPr>
          <w:rFonts w:ascii="Cambria" w:hAnsi="Cambria" w:cs="Arial"/>
          <w:sz w:val="22"/>
          <w:szCs w:val="22"/>
        </w:rPr>
        <w:t xml:space="preserve">W przypadku </w:t>
      </w:r>
      <w:r w:rsidRPr="00303461">
        <w:rPr>
          <w:rFonts w:ascii="Cambria" w:hAnsi="Cambria" w:cs="Arial"/>
          <w:b/>
          <w:sz w:val="22"/>
          <w:szCs w:val="22"/>
        </w:rPr>
        <w:t>ubycia zwierzęcia ze stada w wyniku działania siły wyższej</w:t>
      </w:r>
      <w:r w:rsidR="00AA6FA2" w:rsidRPr="00303461">
        <w:rPr>
          <w:rFonts w:ascii="Cambria" w:hAnsi="Cambria" w:cs="Arial"/>
          <w:b/>
          <w:sz w:val="22"/>
          <w:szCs w:val="22"/>
        </w:rPr>
        <w:t xml:space="preserve">, nadzwyczajnych okoliczności lub wystąpienia okoliczności naturalnych </w:t>
      </w:r>
      <w:r w:rsidRPr="00303461">
        <w:rPr>
          <w:rFonts w:ascii="Cambria" w:hAnsi="Cambria" w:cs="Arial"/>
          <w:sz w:val="22"/>
          <w:szCs w:val="22"/>
        </w:rPr>
        <w:t>tzn. niezależn</w:t>
      </w:r>
      <w:r w:rsidR="00AA6FA2" w:rsidRPr="00303461">
        <w:rPr>
          <w:rFonts w:ascii="Cambria" w:hAnsi="Cambria" w:cs="Arial"/>
          <w:sz w:val="22"/>
          <w:szCs w:val="22"/>
        </w:rPr>
        <w:t>ych</w:t>
      </w:r>
      <w:r w:rsidRPr="00303461">
        <w:rPr>
          <w:rFonts w:ascii="Cambria" w:hAnsi="Cambria" w:cs="Arial"/>
          <w:sz w:val="22"/>
          <w:szCs w:val="22"/>
        </w:rPr>
        <w:t xml:space="preserve"> od rolnika (np. padnięcie, wypadek) zaistniały fakt należy </w:t>
      </w:r>
      <w:r w:rsidRPr="00303461">
        <w:rPr>
          <w:rFonts w:ascii="Cambria" w:hAnsi="Cambria" w:cs="Arial"/>
          <w:sz w:val="22"/>
          <w:szCs w:val="22"/>
          <w:u w:val="single"/>
        </w:rPr>
        <w:t xml:space="preserve">niezwłocznie </w:t>
      </w:r>
      <w:r w:rsidRPr="00303461">
        <w:rPr>
          <w:rFonts w:ascii="Cambria" w:hAnsi="Cambria" w:cs="Arial"/>
          <w:sz w:val="22"/>
          <w:szCs w:val="22"/>
        </w:rPr>
        <w:t xml:space="preserve">zgłosić do Prowadzącego Księgi Hodowlane </w:t>
      </w:r>
      <w:r w:rsidR="00D8393A" w:rsidRPr="00303461">
        <w:rPr>
          <w:rFonts w:ascii="Cambria" w:hAnsi="Cambria" w:cs="Arial"/>
          <w:sz w:val="22"/>
          <w:szCs w:val="22"/>
        </w:rPr>
        <w:t xml:space="preserve">na </w:t>
      </w:r>
      <w:r w:rsidR="00D8393A" w:rsidRPr="00303461">
        <w:rPr>
          <w:rFonts w:ascii="Cambria" w:hAnsi="Cambria" w:cs="Arial"/>
          <w:b/>
          <w:sz w:val="22"/>
          <w:szCs w:val="22"/>
        </w:rPr>
        <w:t>Wykazie loch wycofanych</w:t>
      </w:r>
      <w:r w:rsidR="00D8393A" w:rsidRPr="00303461">
        <w:rPr>
          <w:rFonts w:ascii="Cambria" w:hAnsi="Cambria" w:cs="Arial"/>
          <w:sz w:val="22"/>
          <w:szCs w:val="22"/>
        </w:rPr>
        <w:t xml:space="preserve">  </w:t>
      </w:r>
      <w:r w:rsidRPr="00303461">
        <w:rPr>
          <w:rFonts w:ascii="Cambria" w:hAnsi="Cambria" w:cs="Arial"/>
          <w:sz w:val="22"/>
          <w:szCs w:val="22"/>
        </w:rPr>
        <w:t xml:space="preserve">wraz z odpowiednim dokumentem poświadczającym zdarzenie (np. zaświadczenie lekarza weterynarii). </w:t>
      </w:r>
      <w:r w:rsidR="007A77FE" w:rsidRPr="00303461">
        <w:t xml:space="preserve">O </w:t>
      </w:r>
      <w:r w:rsidR="00AA6FA2" w:rsidRPr="00303461">
        <w:t xml:space="preserve">fakcie </w:t>
      </w:r>
      <w:r w:rsidR="007A77FE" w:rsidRPr="00303461">
        <w:t>ubyci</w:t>
      </w:r>
      <w:r w:rsidR="00AA6FA2" w:rsidRPr="00303461">
        <w:t>a</w:t>
      </w:r>
      <w:r w:rsidR="007A77FE" w:rsidRPr="00303461">
        <w:t xml:space="preserve"> zwierzęcia </w:t>
      </w:r>
      <w:r w:rsidR="00AA6FA2" w:rsidRPr="00303461">
        <w:t xml:space="preserve">na skutek takich okoliczności </w:t>
      </w:r>
      <w:r w:rsidR="007A77FE" w:rsidRPr="00303461">
        <w:t xml:space="preserve"> należy powiadomić oddział ARiMR </w:t>
      </w:r>
      <w:r w:rsidR="007A77FE" w:rsidRPr="00303461">
        <w:rPr>
          <w:b/>
        </w:rPr>
        <w:t>w terminie 10 dni</w:t>
      </w:r>
      <w:r w:rsidR="007A77FE" w:rsidRPr="00303461">
        <w:t xml:space="preserve"> roboczych od kied</w:t>
      </w:r>
      <w:r w:rsidR="00AA6FA2" w:rsidRPr="00303461">
        <w:t>y takie zgłoszenie jest możliwe</w:t>
      </w:r>
      <w:r w:rsidR="007A77FE" w:rsidRPr="00303461">
        <w:t xml:space="preserve">. </w:t>
      </w:r>
      <w:r w:rsidR="00D8393A" w:rsidRPr="00303461">
        <w:rPr>
          <w:rFonts w:ascii="Cambria" w:hAnsi="Cambria" w:cs="Arial"/>
          <w:sz w:val="22"/>
          <w:szCs w:val="22"/>
        </w:rPr>
        <w:t>Potwierdzony przez Prowadzącego Księgi</w:t>
      </w:r>
      <w:r w:rsidR="00D8393A" w:rsidRPr="00303461">
        <w:rPr>
          <w:rFonts w:ascii="Cambria" w:hAnsi="Cambria" w:cs="Arial"/>
          <w:i/>
          <w:sz w:val="22"/>
          <w:szCs w:val="22"/>
        </w:rPr>
        <w:t xml:space="preserve"> </w:t>
      </w:r>
      <w:r w:rsidR="00D8393A" w:rsidRPr="00303461">
        <w:rPr>
          <w:rFonts w:ascii="Cambria" w:hAnsi="Cambria" w:cs="Arial"/>
          <w:sz w:val="22"/>
          <w:szCs w:val="22"/>
        </w:rPr>
        <w:t>Wykaz loch wycofanych z uczestnictwa w Programie w związku z działaniem siły wyższej wraz z kopią dokumentów potwierdzających takie zdarzenie, należy dołączyć do Oświadczenia składanego w ARiMR</w:t>
      </w:r>
      <w:r w:rsidR="008C1803">
        <w:rPr>
          <w:rFonts w:ascii="Cambria" w:hAnsi="Cambria" w:cs="Arial"/>
          <w:sz w:val="22"/>
          <w:szCs w:val="22"/>
        </w:rPr>
        <w:t>.</w:t>
      </w:r>
      <w:r w:rsidR="00D8393A" w:rsidRPr="00303461">
        <w:rPr>
          <w:rFonts w:ascii="Cambria" w:hAnsi="Cambria" w:cs="Arial"/>
          <w:sz w:val="22"/>
          <w:szCs w:val="22"/>
        </w:rPr>
        <w:t xml:space="preserve"> </w:t>
      </w:r>
    </w:p>
    <w:p w:rsidR="00271C29" w:rsidRPr="00D8393A" w:rsidRDefault="00271C29" w:rsidP="00D8393A">
      <w:pPr>
        <w:spacing w:line="276" w:lineRule="auto"/>
        <w:ind w:left="426"/>
        <w:jc w:val="both"/>
        <w:rPr>
          <w:rFonts w:ascii="Cambria" w:hAnsi="Cambria" w:cs="Arial"/>
          <w:color w:val="FF0000"/>
          <w:sz w:val="22"/>
          <w:szCs w:val="22"/>
        </w:rPr>
      </w:pPr>
    </w:p>
    <w:p w:rsidR="00744EB6" w:rsidRDefault="00744EB6" w:rsidP="008C1803">
      <w:pPr>
        <w:pStyle w:val="Akapitzlist"/>
        <w:numPr>
          <w:ilvl w:val="0"/>
          <w:numId w:val="27"/>
        </w:numPr>
        <w:tabs>
          <w:tab w:val="clear" w:pos="720"/>
          <w:tab w:val="num" w:pos="426"/>
        </w:tabs>
        <w:spacing w:line="276" w:lineRule="auto"/>
        <w:ind w:left="426"/>
        <w:contextualSpacing/>
        <w:jc w:val="both"/>
      </w:pPr>
      <w:r>
        <w:t xml:space="preserve">W przypadku wystąpienia konieczności przekazania stada innemu Hodowcy/Posiadaczowi (np. śmierć poprzedniego właściciela, choroba lub inne ważne zdarzenie) w trakcie realizacji Programu, należy o tym niezwłocznie poinformować Prowadzącego </w:t>
      </w:r>
      <w:r w:rsidR="00DB6CC4">
        <w:t>księgi</w:t>
      </w:r>
      <w:r>
        <w:t xml:space="preserve"> hodowlane i uzgodnić z nim warunki i termin dokonania przekazania stada (dotyczy zarówno przekazującego jak i przejmującego stado).</w:t>
      </w:r>
    </w:p>
    <w:p w:rsidR="00744EB6" w:rsidRDefault="00744EB6" w:rsidP="00744EB6">
      <w:pPr>
        <w:spacing w:line="276" w:lineRule="auto"/>
        <w:ind w:left="720"/>
        <w:jc w:val="both"/>
        <w:rPr>
          <w:rFonts w:ascii="Cambria" w:hAnsi="Cambria" w:cs="Arial"/>
          <w:color w:val="FF0000"/>
          <w:sz w:val="22"/>
          <w:szCs w:val="22"/>
        </w:rPr>
      </w:pPr>
    </w:p>
    <w:p w:rsidR="00EE03D7" w:rsidRDefault="00EE03D7" w:rsidP="00744EB6">
      <w:pPr>
        <w:spacing w:line="276" w:lineRule="auto"/>
        <w:ind w:left="720"/>
        <w:jc w:val="both"/>
        <w:rPr>
          <w:rFonts w:ascii="Cambria" w:hAnsi="Cambria" w:cs="Arial"/>
          <w:color w:val="FF0000"/>
          <w:sz w:val="22"/>
          <w:szCs w:val="22"/>
        </w:rPr>
      </w:pPr>
    </w:p>
    <w:p w:rsidR="00EE03D7" w:rsidRDefault="00EE03D7" w:rsidP="00744EB6">
      <w:pPr>
        <w:spacing w:line="276" w:lineRule="auto"/>
        <w:ind w:left="720"/>
        <w:jc w:val="both"/>
        <w:rPr>
          <w:rFonts w:ascii="Cambria" w:hAnsi="Cambria" w:cs="Arial"/>
          <w:color w:val="FF0000"/>
          <w:sz w:val="22"/>
          <w:szCs w:val="22"/>
        </w:rPr>
      </w:pPr>
    </w:p>
    <w:p w:rsidR="001E0247" w:rsidRDefault="001E0247" w:rsidP="00744EB6">
      <w:pPr>
        <w:spacing w:line="276" w:lineRule="auto"/>
        <w:ind w:left="720"/>
        <w:jc w:val="both"/>
        <w:rPr>
          <w:rFonts w:ascii="Cambria" w:hAnsi="Cambria" w:cs="Arial"/>
          <w:color w:val="FF0000"/>
          <w:sz w:val="22"/>
          <w:szCs w:val="22"/>
        </w:rPr>
      </w:pPr>
    </w:p>
    <w:p w:rsidR="00062099" w:rsidRDefault="007836D7" w:rsidP="0006209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Niezbędne dokumenty:</w:t>
      </w:r>
    </w:p>
    <w:p w:rsidR="00062099" w:rsidRDefault="00062099" w:rsidP="00621761">
      <w:pPr>
        <w:numPr>
          <w:ilvl w:val="0"/>
          <w:numId w:val="37"/>
        </w:numPr>
        <w:ind w:left="426"/>
        <w:jc w:val="both"/>
        <w:rPr>
          <w:bCs/>
        </w:rPr>
      </w:pPr>
      <w:r w:rsidRPr="00062099">
        <w:t xml:space="preserve">Umowa </w:t>
      </w:r>
      <w:r>
        <w:rPr>
          <w:bCs/>
        </w:rPr>
        <w:t>o</w:t>
      </w:r>
      <w:r w:rsidRPr="00062099">
        <w:rPr>
          <w:bCs/>
        </w:rPr>
        <w:t xml:space="preserve"> przystąpieniu do realizacji programu ochrony zasobów genetycznych świń</w:t>
      </w:r>
      <w:r>
        <w:rPr>
          <w:bCs/>
        </w:rPr>
        <w:t>;</w:t>
      </w:r>
    </w:p>
    <w:p w:rsidR="00062099" w:rsidRPr="00241FD1" w:rsidRDefault="00040CDE" w:rsidP="00621761">
      <w:pPr>
        <w:numPr>
          <w:ilvl w:val="0"/>
          <w:numId w:val="37"/>
        </w:numPr>
        <w:ind w:left="426"/>
        <w:jc w:val="both"/>
      </w:pPr>
      <w:r>
        <w:t xml:space="preserve">Oświadczenie/ </w:t>
      </w:r>
      <w:r w:rsidR="00062099" w:rsidRPr="00241FD1">
        <w:t xml:space="preserve">Wykaz </w:t>
      </w:r>
      <w:r w:rsidR="00062099">
        <w:t>loch</w:t>
      </w:r>
      <w:r w:rsidR="00062099" w:rsidRPr="00241FD1">
        <w:t xml:space="preserve"> </w:t>
      </w:r>
      <w:r w:rsidR="00062099">
        <w:t xml:space="preserve">kwalifikowanych </w:t>
      </w:r>
      <w:r w:rsidR="00062099" w:rsidRPr="00241FD1">
        <w:t xml:space="preserve">do uczestnictwa w </w:t>
      </w:r>
      <w:r w:rsidR="00062099">
        <w:t>P</w:t>
      </w:r>
      <w:r w:rsidR="00062099" w:rsidRPr="00241FD1">
        <w:t>rogramie</w:t>
      </w:r>
      <w:r w:rsidR="00E74796">
        <w:t xml:space="preserve"> (</w:t>
      </w:r>
      <w:r w:rsidR="00E74796" w:rsidRPr="00271C29">
        <w:rPr>
          <w:b/>
        </w:rPr>
        <w:t>OL-1/</w:t>
      </w:r>
      <w:r w:rsidR="00B824EA">
        <w:rPr>
          <w:b/>
        </w:rPr>
        <w:t>394</w:t>
      </w:r>
      <w:r w:rsidR="00E74796">
        <w:t>)</w:t>
      </w:r>
      <w:r w:rsidR="00062099">
        <w:t>;</w:t>
      </w:r>
      <w:r w:rsidR="00062099" w:rsidRPr="00241FD1">
        <w:t xml:space="preserve"> </w:t>
      </w:r>
    </w:p>
    <w:p w:rsidR="00271C29" w:rsidRDefault="00271C29" w:rsidP="00621761">
      <w:pPr>
        <w:numPr>
          <w:ilvl w:val="0"/>
          <w:numId w:val="37"/>
        </w:numPr>
        <w:ind w:left="426"/>
        <w:jc w:val="both"/>
      </w:pPr>
      <w:r>
        <w:t>Oświadczenie o zastąpieniu zwierzęcia (</w:t>
      </w:r>
      <w:r w:rsidRPr="00271C29">
        <w:rPr>
          <w:b/>
        </w:rPr>
        <w:t>ZL-1/</w:t>
      </w:r>
      <w:r w:rsidR="00B824EA">
        <w:rPr>
          <w:b/>
        </w:rPr>
        <w:t>394</w:t>
      </w:r>
      <w:r>
        <w:t>)</w:t>
      </w:r>
      <w:r w:rsidR="00621761">
        <w:t xml:space="preserve"> </w:t>
      </w:r>
      <w:r>
        <w:t xml:space="preserve">- </w:t>
      </w:r>
      <w:r w:rsidRPr="00241FD1">
        <w:t xml:space="preserve">Wykaz </w:t>
      </w:r>
      <w:r>
        <w:t>loch</w:t>
      </w:r>
      <w:r w:rsidRPr="00241FD1">
        <w:t xml:space="preserve"> wprowadzanych na zamianę w trakcie realizacji rocznego zadania</w:t>
      </w:r>
      <w:r>
        <w:t xml:space="preserve"> </w:t>
      </w:r>
    </w:p>
    <w:p w:rsidR="00062099" w:rsidRDefault="00062099" w:rsidP="00621761">
      <w:pPr>
        <w:numPr>
          <w:ilvl w:val="0"/>
          <w:numId w:val="37"/>
        </w:numPr>
        <w:ind w:left="426"/>
        <w:jc w:val="both"/>
      </w:pPr>
      <w:r w:rsidRPr="00241FD1">
        <w:t xml:space="preserve">Wykaz </w:t>
      </w:r>
      <w:r w:rsidR="00CA0F79">
        <w:t>zwierząt</w:t>
      </w:r>
      <w:r w:rsidRPr="00241FD1">
        <w:t xml:space="preserve"> </w:t>
      </w:r>
      <w:r>
        <w:t xml:space="preserve">remontowych </w:t>
      </w:r>
      <w:r w:rsidRPr="00241FD1">
        <w:t xml:space="preserve">zgłaszanych </w:t>
      </w:r>
      <w:r>
        <w:t>i kwalifikowanych</w:t>
      </w:r>
      <w:r w:rsidRPr="00241FD1">
        <w:t xml:space="preserve"> do uczestnictwa w Programie</w:t>
      </w:r>
      <w:r>
        <w:t>;</w:t>
      </w:r>
    </w:p>
    <w:p w:rsidR="00062099" w:rsidRDefault="00062099" w:rsidP="00621761">
      <w:pPr>
        <w:numPr>
          <w:ilvl w:val="0"/>
          <w:numId w:val="37"/>
        </w:numPr>
        <w:ind w:left="426"/>
        <w:jc w:val="both"/>
      </w:pPr>
      <w:r w:rsidRPr="00D079EC">
        <w:t xml:space="preserve">Wykaz </w:t>
      </w:r>
      <w:r w:rsidR="00EC254C">
        <w:t>loch</w:t>
      </w:r>
      <w:r w:rsidRPr="00D079EC">
        <w:t xml:space="preserve"> wycofanych z uczestnictwa w Programie w związku z działaniem siły wyższej</w:t>
      </w:r>
      <w:r>
        <w:t>;</w:t>
      </w:r>
    </w:p>
    <w:p w:rsidR="009053EF" w:rsidRDefault="009053EF" w:rsidP="0010704E">
      <w:pPr>
        <w:rPr>
          <w:b/>
          <w:sz w:val="28"/>
          <w:szCs w:val="28"/>
        </w:rPr>
      </w:pPr>
    </w:p>
    <w:p w:rsidR="0010704E" w:rsidRDefault="009053EF" w:rsidP="0010704E">
      <w:pPr>
        <w:rPr>
          <w:b/>
          <w:sz w:val="28"/>
          <w:szCs w:val="28"/>
        </w:rPr>
      </w:pPr>
      <w:r>
        <w:rPr>
          <w:b/>
          <w:sz w:val="28"/>
          <w:szCs w:val="28"/>
        </w:rPr>
        <w:t>T</w:t>
      </w:r>
      <w:r w:rsidR="0010704E" w:rsidRPr="00623163">
        <w:rPr>
          <w:b/>
          <w:sz w:val="28"/>
          <w:szCs w:val="28"/>
        </w:rPr>
        <w:t>erminarz</w:t>
      </w:r>
      <w:r w:rsidR="0010704E">
        <w:rPr>
          <w:b/>
          <w:sz w:val="28"/>
          <w:szCs w:val="28"/>
        </w:rPr>
        <w:t>:</w:t>
      </w:r>
      <w:r w:rsidR="0010704E" w:rsidRPr="00623163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3227"/>
        <w:gridCol w:w="5985"/>
      </w:tblGrid>
      <w:tr w:rsidR="0010704E" w:rsidRPr="008A4046" w:rsidTr="00CB7266">
        <w:tc>
          <w:tcPr>
            <w:tcW w:w="9212" w:type="dxa"/>
            <w:gridSpan w:val="2"/>
          </w:tcPr>
          <w:p w:rsidR="0010704E" w:rsidRPr="008A4046" w:rsidRDefault="0010704E" w:rsidP="00CB7266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8A4046">
              <w:rPr>
                <w:b/>
                <w:color w:val="FF0000"/>
                <w:sz w:val="22"/>
                <w:szCs w:val="22"/>
              </w:rPr>
              <w:t>WARTO ZAPAMIĘTAĆ!!!</w:t>
            </w:r>
          </w:p>
          <w:p w:rsidR="0010704E" w:rsidRPr="008A4046" w:rsidRDefault="0010704E" w:rsidP="00CB7266">
            <w:pPr>
              <w:jc w:val="center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</w:t>
            </w:r>
            <w:r w:rsidR="00203C9C">
              <w:rPr>
                <w:b/>
              </w:rPr>
              <w:t>5</w:t>
            </w:r>
            <w:r w:rsidRPr="008A4046">
              <w:rPr>
                <w:b/>
              </w:rPr>
              <w:t xml:space="preserve"> marzec</w:t>
            </w:r>
          </w:p>
        </w:tc>
        <w:tc>
          <w:tcPr>
            <w:tcW w:w="5985" w:type="dxa"/>
          </w:tcPr>
          <w:p w:rsidR="0010704E" w:rsidRDefault="0010704E" w:rsidP="00CB7266">
            <w:pPr>
              <w:pStyle w:val="Bezodstpw"/>
            </w:pPr>
            <w:r>
              <w:t xml:space="preserve">dzień na który określany jest stan zwierząt w danym roku uczestnictwa w Programie </w:t>
            </w:r>
          </w:p>
          <w:p w:rsidR="0010704E" w:rsidRPr="008A4046" w:rsidRDefault="0010704E" w:rsidP="00CB7266">
            <w:pPr>
              <w:pStyle w:val="Bezodstpw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15 maj</w:t>
            </w:r>
          </w:p>
        </w:tc>
        <w:tc>
          <w:tcPr>
            <w:tcW w:w="5985" w:type="dxa"/>
          </w:tcPr>
          <w:p w:rsidR="0010704E" w:rsidRPr="008A4046" w:rsidRDefault="0010704E" w:rsidP="00621761">
            <w:pPr>
              <w:pStyle w:val="Bezodstpw"/>
              <w:rPr>
                <w:sz w:val="22"/>
                <w:szCs w:val="22"/>
              </w:rPr>
            </w:pPr>
            <w:r w:rsidRPr="008A4046">
              <w:rPr>
                <w:sz w:val="22"/>
                <w:szCs w:val="22"/>
              </w:rPr>
              <w:t xml:space="preserve">Ostateczny termin zatwierdzenia Wykazów </w:t>
            </w:r>
            <w:r w:rsidR="00F03C5C">
              <w:rPr>
                <w:sz w:val="22"/>
                <w:szCs w:val="22"/>
              </w:rPr>
              <w:t>loch przez Instytut Zootechniki PIB</w:t>
            </w: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5A495D" w:rsidP="00CB72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4</w:t>
            </w:r>
            <w:r w:rsidR="0010704E" w:rsidRPr="008A4046">
              <w:rPr>
                <w:b/>
              </w:rPr>
              <w:t>0 dni</w:t>
            </w:r>
          </w:p>
        </w:tc>
        <w:tc>
          <w:tcPr>
            <w:tcW w:w="5985" w:type="dxa"/>
          </w:tcPr>
          <w:p w:rsidR="0010704E" w:rsidRPr="008A4046" w:rsidRDefault="0010704E" w:rsidP="00CB7266">
            <w:pPr>
              <w:pStyle w:val="Bezodstpw"/>
              <w:rPr>
                <w:b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 xml:space="preserve">zgłoszenie </w:t>
            </w:r>
            <w:r w:rsidR="005A495D">
              <w:t>i uzyskanie akceptacji od</w:t>
            </w:r>
            <w:r w:rsidRPr="00146F49">
              <w:t xml:space="preserve"> </w:t>
            </w:r>
            <w:r w:rsidR="00F03C5C">
              <w:t xml:space="preserve">Prowadzącego księgi Hodowlane </w:t>
            </w:r>
            <w:r w:rsidR="00F03C5C" w:rsidRPr="00146F49">
              <w:t xml:space="preserve"> </w:t>
            </w:r>
            <w:r w:rsidRPr="00146F49">
              <w:t>zamiany zwierząt</w:t>
            </w:r>
            <w:r>
              <w:t xml:space="preserve"> oraz </w:t>
            </w:r>
            <w:r w:rsidR="003966B6">
              <w:rPr>
                <w:b/>
              </w:rPr>
              <w:t>30</w:t>
            </w:r>
            <w:r w:rsidRPr="0053778E">
              <w:rPr>
                <w:b/>
              </w:rPr>
              <w:t xml:space="preserve"> kolejnych dni</w:t>
            </w:r>
            <w:r>
              <w:t xml:space="preserve"> na zgłoszenie faktu zastąpienia do ARiMR</w:t>
            </w:r>
            <w:r w:rsidR="00FF4005">
              <w:t xml:space="preserve"> </w:t>
            </w:r>
            <w:r w:rsidR="00FF4005" w:rsidRPr="00FF4005">
              <w:t>(dzień zdarzenia i dzień kwalifikacji liczony jest jako pierwszy dzień)</w:t>
            </w:r>
            <w:r w:rsidR="00FF4005">
              <w:t>.</w:t>
            </w:r>
          </w:p>
          <w:p w:rsidR="0010704E" w:rsidRPr="008A4046" w:rsidRDefault="0010704E" w:rsidP="00CB7266">
            <w:pPr>
              <w:pStyle w:val="Bezodstpw"/>
              <w:rPr>
                <w:sz w:val="22"/>
                <w:szCs w:val="22"/>
              </w:rPr>
            </w:pPr>
          </w:p>
        </w:tc>
      </w:tr>
      <w:tr w:rsidR="0010704E" w:rsidRPr="008A4046" w:rsidTr="00CB7266">
        <w:tc>
          <w:tcPr>
            <w:tcW w:w="3227" w:type="dxa"/>
          </w:tcPr>
          <w:p w:rsidR="0010704E" w:rsidRPr="008A4046" w:rsidRDefault="0010704E" w:rsidP="00CB7266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10 dni</w:t>
            </w:r>
          </w:p>
        </w:tc>
        <w:tc>
          <w:tcPr>
            <w:tcW w:w="5985" w:type="dxa"/>
          </w:tcPr>
          <w:p w:rsidR="0010704E" w:rsidRPr="008A4046" w:rsidRDefault="0010704E" w:rsidP="00977C34">
            <w:pPr>
              <w:pStyle w:val="Bezodstpw"/>
              <w:rPr>
                <w:sz w:val="22"/>
                <w:szCs w:val="22"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>zgłoszenie do ARiMR</w:t>
            </w:r>
            <w:r>
              <w:t xml:space="preserve"> zdarzenia spowodowanego siłą </w:t>
            </w:r>
            <w:r w:rsidR="00977C34" w:rsidRPr="00CB7266">
              <w:t>wyższą</w:t>
            </w:r>
            <w:r w:rsidR="00977C34">
              <w:t xml:space="preserve">, </w:t>
            </w:r>
            <w:r w:rsidR="00977C34" w:rsidRPr="008D442F">
              <w:t>nadzwyczajnymi okolicznościami lub wystąpienia okoliczności naturalnych tzn</w:t>
            </w:r>
            <w:r w:rsidR="00977C34" w:rsidRPr="00977C34">
              <w:t>. niezależnych od rolnika</w:t>
            </w:r>
            <w:r w:rsidR="00D312AC">
              <w:t>,</w:t>
            </w:r>
            <w:r w:rsidR="00977C34" w:rsidRPr="00977C34">
              <w:t xml:space="preserve"> </w:t>
            </w:r>
            <w:r w:rsidR="00CB7266" w:rsidRPr="00CB7266">
              <w:t>od kiedy takie zgłoszenie jest możliwe</w:t>
            </w:r>
            <w:r w:rsidR="00CB7266">
              <w:t>.</w:t>
            </w:r>
          </w:p>
        </w:tc>
      </w:tr>
      <w:tr w:rsidR="001E77BA" w:rsidRPr="008A4046" w:rsidTr="00CB7266">
        <w:tc>
          <w:tcPr>
            <w:tcW w:w="3227" w:type="dxa"/>
          </w:tcPr>
          <w:p w:rsidR="001E77BA" w:rsidRPr="008A4046" w:rsidRDefault="001E77BA" w:rsidP="00DB6CC4">
            <w:pPr>
              <w:jc w:val="center"/>
              <w:rPr>
                <w:b/>
              </w:rPr>
            </w:pPr>
            <w:r>
              <w:rPr>
                <w:b/>
              </w:rPr>
              <w:t xml:space="preserve">po wcześniejszym uzgodnieniu z </w:t>
            </w:r>
            <w:r w:rsidR="00DB6CC4">
              <w:rPr>
                <w:b/>
              </w:rPr>
              <w:t xml:space="preserve">prowadzącym </w:t>
            </w:r>
            <w:r w:rsidR="00621761">
              <w:rPr>
                <w:b/>
              </w:rPr>
              <w:t>księgi</w:t>
            </w:r>
          </w:p>
        </w:tc>
        <w:tc>
          <w:tcPr>
            <w:tcW w:w="5985" w:type="dxa"/>
          </w:tcPr>
          <w:p w:rsidR="001E77BA" w:rsidRPr="008A4046" w:rsidRDefault="001E77BA" w:rsidP="00CB7266">
            <w:pPr>
              <w:pStyle w:val="Bezodstpw"/>
            </w:pPr>
            <w:r>
              <w:t>możliwość przekazania lub przejęcia stada</w:t>
            </w:r>
          </w:p>
        </w:tc>
      </w:tr>
    </w:tbl>
    <w:p w:rsidR="0010704E" w:rsidRPr="00623163" w:rsidRDefault="0010704E" w:rsidP="0010704E">
      <w:pPr>
        <w:rPr>
          <w:b/>
          <w:sz w:val="28"/>
          <w:szCs w:val="28"/>
        </w:rPr>
      </w:pPr>
    </w:p>
    <w:p w:rsidR="00957753" w:rsidRPr="00957753" w:rsidRDefault="00F03C5C" w:rsidP="004F7BBB">
      <w:pPr>
        <w:jc w:val="center"/>
        <w:rPr>
          <w:rFonts w:ascii="Cambria" w:hAnsi="Cambria"/>
          <w:b/>
          <w:sz w:val="22"/>
          <w:szCs w:val="22"/>
        </w:rPr>
      </w:pPr>
      <w:r>
        <w:rPr>
          <w:b/>
          <w:sz w:val="28"/>
          <w:szCs w:val="28"/>
        </w:rPr>
        <w:br w:type="page"/>
      </w:r>
      <w:r w:rsidR="00957753" w:rsidRPr="00957753">
        <w:rPr>
          <w:rFonts w:ascii="Cambria" w:hAnsi="Cambria"/>
          <w:b/>
          <w:sz w:val="22"/>
          <w:szCs w:val="22"/>
        </w:rPr>
        <w:lastRenderedPageBreak/>
        <w:t xml:space="preserve">Skrócony wykaz dokumentów </w:t>
      </w:r>
      <w:r w:rsidR="00957753" w:rsidRPr="00957753">
        <w:rPr>
          <w:rFonts w:ascii="Cambria" w:hAnsi="Cambria"/>
          <w:i/>
          <w:sz w:val="22"/>
          <w:szCs w:val="22"/>
        </w:rPr>
        <w:t>(wraz ze schematem ich obiegu &lt;-&gt;)</w:t>
      </w:r>
      <w:r w:rsidR="00957753" w:rsidRPr="00957753">
        <w:rPr>
          <w:rFonts w:ascii="Cambria" w:hAnsi="Cambria"/>
          <w:b/>
          <w:sz w:val="22"/>
          <w:szCs w:val="22"/>
        </w:rPr>
        <w:t xml:space="preserve"> </w:t>
      </w:r>
      <w:r w:rsidR="006310AA">
        <w:rPr>
          <w:rFonts w:ascii="Cambria" w:hAnsi="Cambria"/>
          <w:b/>
          <w:sz w:val="22"/>
          <w:szCs w:val="22"/>
        </w:rPr>
        <w:br/>
      </w:r>
      <w:r w:rsidR="00957753" w:rsidRPr="00957753">
        <w:rPr>
          <w:rFonts w:ascii="Cambria" w:hAnsi="Cambria"/>
          <w:b/>
          <w:sz w:val="22"/>
          <w:szCs w:val="22"/>
        </w:rPr>
        <w:t>wymaganych do przystąpienia i realizacji Programu Ochrony Zasobów Genetycznych Świń oraz niezbędnych do uzyskania płatności rolno środowiskowych.</w:t>
      </w:r>
    </w:p>
    <w:p w:rsidR="00957753" w:rsidRPr="00957753" w:rsidRDefault="00957753" w:rsidP="00957753">
      <w:pPr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jc w:val="both"/>
        <w:rPr>
          <w:rFonts w:ascii="Cambria" w:hAnsi="Cambria"/>
          <w:sz w:val="20"/>
          <w:szCs w:val="20"/>
        </w:rPr>
      </w:pPr>
      <w:r w:rsidRPr="00957753">
        <w:rPr>
          <w:rFonts w:ascii="Cambria" w:hAnsi="Cambria"/>
          <w:sz w:val="20"/>
          <w:szCs w:val="20"/>
        </w:rPr>
        <w:t>Legenda:</w:t>
      </w:r>
    </w:p>
    <w:p w:rsidR="00957753" w:rsidRPr="00957753" w:rsidRDefault="00957753" w:rsidP="00957753">
      <w:pPr>
        <w:jc w:val="both"/>
        <w:rPr>
          <w:rFonts w:ascii="Cambria" w:hAnsi="Cambria"/>
          <w:sz w:val="20"/>
          <w:szCs w:val="20"/>
        </w:rPr>
      </w:pPr>
      <w:r w:rsidRPr="00957753">
        <w:rPr>
          <w:rFonts w:ascii="Cambria" w:hAnsi="Cambria"/>
          <w:sz w:val="20"/>
          <w:szCs w:val="20"/>
        </w:rPr>
        <w:t>POZGŚ - Programu Ochrony Zasobów Genetycznych Świń</w:t>
      </w:r>
    </w:p>
    <w:p w:rsidR="00957753" w:rsidRPr="00957753" w:rsidRDefault="00957753" w:rsidP="00957753">
      <w:pPr>
        <w:jc w:val="both"/>
        <w:rPr>
          <w:rFonts w:ascii="Cambria" w:hAnsi="Cambria"/>
          <w:sz w:val="20"/>
          <w:szCs w:val="20"/>
        </w:rPr>
      </w:pPr>
      <w:r w:rsidRPr="00957753">
        <w:rPr>
          <w:rFonts w:ascii="Cambria" w:hAnsi="Cambria"/>
          <w:sz w:val="20"/>
          <w:szCs w:val="20"/>
        </w:rPr>
        <w:t>HOD – Hodowca/Posiadacz stada</w:t>
      </w:r>
    </w:p>
    <w:p w:rsidR="00957753" w:rsidRPr="00957753" w:rsidRDefault="00957753" w:rsidP="00957753">
      <w:pPr>
        <w:jc w:val="both"/>
        <w:rPr>
          <w:rFonts w:ascii="Cambria" w:hAnsi="Cambria"/>
          <w:sz w:val="20"/>
          <w:szCs w:val="20"/>
        </w:rPr>
      </w:pPr>
      <w:r w:rsidRPr="00957753">
        <w:rPr>
          <w:rFonts w:ascii="Cambria" w:hAnsi="Cambria"/>
          <w:sz w:val="20"/>
          <w:szCs w:val="20"/>
        </w:rPr>
        <w:t>PKH – Prowadzący Księgi Hodowlane</w:t>
      </w:r>
    </w:p>
    <w:p w:rsidR="00957753" w:rsidRDefault="00957753" w:rsidP="00957753">
      <w:pPr>
        <w:jc w:val="both"/>
        <w:rPr>
          <w:rFonts w:ascii="Cambria" w:hAnsi="Cambria"/>
          <w:i/>
          <w:sz w:val="20"/>
          <w:szCs w:val="20"/>
        </w:rPr>
      </w:pPr>
      <w:r w:rsidRPr="00957753">
        <w:rPr>
          <w:rFonts w:ascii="Cambria" w:hAnsi="Cambria"/>
          <w:i/>
          <w:sz w:val="20"/>
          <w:szCs w:val="20"/>
        </w:rPr>
        <w:t>BP</w:t>
      </w:r>
      <w:r w:rsidR="006310AA">
        <w:rPr>
          <w:rFonts w:ascii="Cambria" w:hAnsi="Cambria"/>
          <w:i/>
          <w:sz w:val="20"/>
          <w:szCs w:val="20"/>
        </w:rPr>
        <w:t xml:space="preserve"> </w:t>
      </w:r>
      <w:r w:rsidRPr="00957753">
        <w:rPr>
          <w:rFonts w:ascii="Cambria" w:hAnsi="Cambria"/>
          <w:i/>
          <w:sz w:val="20"/>
          <w:szCs w:val="20"/>
        </w:rPr>
        <w:t>ARiMR – Biuro Powiatowe Agencji Restrukturyzacji i Modernizacji Rolnictwa</w:t>
      </w:r>
    </w:p>
    <w:p w:rsidR="006310AA" w:rsidRPr="006310AA" w:rsidRDefault="006310AA" w:rsidP="00957753">
      <w:pPr>
        <w:jc w:val="both"/>
        <w:rPr>
          <w:rFonts w:ascii="Cambria" w:hAnsi="Cambria"/>
          <w:sz w:val="20"/>
          <w:szCs w:val="20"/>
        </w:rPr>
      </w:pPr>
      <w:r w:rsidRPr="006310AA">
        <w:rPr>
          <w:rFonts w:ascii="Cambria" w:hAnsi="Cambria"/>
          <w:i/>
          <w:sz w:val="20"/>
          <w:szCs w:val="20"/>
        </w:rPr>
        <w:t>DRŚ – Doradca Rolnośrodowiskowy</w:t>
      </w:r>
    </w:p>
    <w:p w:rsidR="00957753" w:rsidRPr="00841BDB" w:rsidRDefault="00841BDB" w:rsidP="00957753">
      <w:pPr>
        <w:jc w:val="both"/>
        <w:rPr>
          <w:rFonts w:ascii="Cambria" w:hAnsi="Cambria"/>
          <w:sz w:val="20"/>
          <w:szCs w:val="20"/>
        </w:rPr>
      </w:pPr>
      <w:r w:rsidRPr="00841BDB">
        <w:rPr>
          <w:rFonts w:ascii="Cambria" w:hAnsi="Cambria"/>
          <w:sz w:val="20"/>
          <w:szCs w:val="20"/>
        </w:rPr>
        <w:t>IZ PIB – Instytut Zootechniki - Państwowy Instytut Badawczy</w:t>
      </w:r>
    </w:p>
    <w:p w:rsidR="00841BDB" w:rsidRPr="00957753" w:rsidRDefault="00841BDB" w:rsidP="00957753">
      <w:pPr>
        <w:jc w:val="both"/>
        <w:rPr>
          <w:rFonts w:ascii="Cambria" w:hAnsi="Cambria"/>
          <w:sz w:val="22"/>
          <w:szCs w:val="22"/>
        </w:rPr>
      </w:pPr>
    </w:p>
    <w:p w:rsidR="00957753" w:rsidRPr="006310AA" w:rsidRDefault="00957753" w:rsidP="00957753">
      <w:pPr>
        <w:pStyle w:val="Akapitzlist"/>
        <w:numPr>
          <w:ilvl w:val="0"/>
          <w:numId w:val="29"/>
        </w:numPr>
        <w:ind w:left="426" w:hanging="284"/>
        <w:contextualSpacing/>
        <w:jc w:val="both"/>
        <w:rPr>
          <w:rFonts w:ascii="Cambria" w:hAnsi="Cambria"/>
          <w:sz w:val="22"/>
          <w:szCs w:val="22"/>
        </w:rPr>
      </w:pPr>
      <w:r w:rsidRPr="006310AA">
        <w:rPr>
          <w:rFonts w:ascii="Cambria" w:hAnsi="Cambria"/>
          <w:sz w:val="22"/>
          <w:szCs w:val="22"/>
        </w:rPr>
        <w:t>Przystąpienie do programu POZGŚ</w:t>
      </w:r>
    </w:p>
    <w:p w:rsidR="00957753" w:rsidRPr="00957753" w:rsidRDefault="00957753" w:rsidP="00957753">
      <w:pPr>
        <w:pStyle w:val="Akapitzlist"/>
        <w:ind w:left="426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>umowa o przystąpieniu do POZGŚ</w:t>
      </w:r>
      <w:r w:rsidR="00841BDB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>(HOD</w:t>
      </w:r>
      <w:r w:rsidR="00621761">
        <w:rPr>
          <w:rFonts w:ascii="Cambria" w:hAnsi="Cambria"/>
          <w:i/>
          <w:sz w:val="22"/>
          <w:szCs w:val="22"/>
        </w:rPr>
        <w:t>↔</w:t>
      </w:r>
      <w:r w:rsidRPr="00957753">
        <w:rPr>
          <w:rFonts w:ascii="Cambria" w:hAnsi="Cambria"/>
          <w:i/>
          <w:sz w:val="22"/>
          <w:szCs w:val="22"/>
        </w:rPr>
        <w:t xml:space="preserve">PKH </w:t>
      </w:r>
      <w:r w:rsidR="00621761">
        <w:rPr>
          <w:rFonts w:ascii="Cambria" w:hAnsi="Cambria"/>
          <w:i/>
          <w:sz w:val="22"/>
          <w:szCs w:val="22"/>
        </w:rPr>
        <w:t>→</w:t>
      </w:r>
      <w:r w:rsidRPr="00957753">
        <w:rPr>
          <w:rFonts w:ascii="Cambria" w:hAnsi="Cambria"/>
          <w:i/>
          <w:sz w:val="22"/>
          <w:szCs w:val="22"/>
        </w:rPr>
        <w:t xml:space="preserve">IZ PIB </w:t>
      </w:r>
      <w:r w:rsidR="009053EF">
        <w:rPr>
          <w:rFonts w:ascii="Cambria" w:hAnsi="Cambria"/>
          <w:i/>
          <w:sz w:val="22"/>
          <w:szCs w:val="22"/>
        </w:rPr>
        <w:t>)</w:t>
      </w:r>
      <w:r w:rsidRPr="00957753">
        <w:rPr>
          <w:rFonts w:ascii="Cambria" w:hAnsi="Cambria"/>
          <w:i/>
          <w:sz w:val="22"/>
          <w:szCs w:val="22"/>
        </w:rPr>
        <w:t>,</w:t>
      </w: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wykaz loch </w:t>
      </w:r>
      <w:r w:rsidR="00B656A1">
        <w:rPr>
          <w:rFonts w:ascii="Cambria" w:hAnsi="Cambria"/>
          <w:sz w:val="22"/>
          <w:szCs w:val="22"/>
        </w:rPr>
        <w:t xml:space="preserve">na 15 marca </w:t>
      </w:r>
      <w:r w:rsidR="00BC26D9">
        <w:rPr>
          <w:rFonts w:ascii="Cambria" w:hAnsi="Cambria"/>
          <w:sz w:val="22"/>
          <w:szCs w:val="22"/>
        </w:rPr>
        <w:t>oraz wykaz loszek remontowych</w:t>
      </w:r>
      <w:r w:rsidR="00B656A1">
        <w:rPr>
          <w:rFonts w:ascii="Cambria" w:hAnsi="Cambria"/>
          <w:sz w:val="22"/>
          <w:szCs w:val="22"/>
        </w:rPr>
        <w:t xml:space="preserve"> (cały rok)</w:t>
      </w:r>
      <w:r w:rsidR="00BC26D9" w:rsidRPr="00957753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sz w:val="22"/>
          <w:szCs w:val="22"/>
        </w:rPr>
        <w:t xml:space="preserve">zgłoszonych i zakwalifikowanych do POZGŚ </w:t>
      </w:r>
      <w:r w:rsidRPr="00957753">
        <w:rPr>
          <w:rFonts w:ascii="Cambria" w:hAnsi="Cambria"/>
          <w:i/>
          <w:sz w:val="22"/>
          <w:szCs w:val="22"/>
        </w:rPr>
        <w:t>(</w:t>
      </w:r>
      <w:r>
        <w:rPr>
          <w:rFonts w:ascii="Cambria" w:hAnsi="Cambria"/>
          <w:i/>
          <w:sz w:val="22"/>
          <w:szCs w:val="22"/>
        </w:rPr>
        <w:t>PKH</w:t>
      </w:r>
      <w:r w:rsidRPr="00957753">
        <w:rPr>
          <w:rFonts w:ascii="Cambria" w:hAnsi="Cambria"/>
          <w:i/>
          <w:sz w:val="22"/>
          <w:szCs w:val="22"/>
        </w:rPr>
        <w:t xml:space="preserve"> </w:t>
      </w:r>
      <w:r w:rsidR="00B656A1">
        <w:rPr>
          <w:rFonts w:ascii="Cambria" w:hAnsi="Cambria"/>
          <w:i/>
          <w:sz w:val="22"/>
          <w:szCs w:val="22"/>
        </w:rPr>
        <w:t xml:space="preserve">↔ </w:t>
      </w:r>
      <w:r w:rsidRPr="00957753">
        <w:rPr>
          <w:rFonts w:ascii="Cambria" w:hAnsi="Cambria"/>
          <w:i/>
          <w:sz w:val="22"/>
          <w:szCs w:val="22"/>
        </w:rPr>
        <w:t xml:space="preserve">HOD </w:t>
      </w:r>
      <w:r w:rsidR="00B656A1">
        <w:rPr>
          <w:rFonts w:ascii="Cambria" w:hAnsi="Cambria"/>
          <w:i/>
          <w:sz w:val="22"/>
          <w:szCs w:val="22"/>
        </w:rPr>
        <w:t>↔ I</w:t>
      </w:r>
      <w:r w:rsidRPr="00957753">
        <w:rPr>
          <w:rFonts w:ascii="Cambria" w:hAnsi="Cambria"/>
          <w:i/>
          <w:sz w:val="22"/>
          <w:szCs w:val="22"/>
        </w:rPr>
        <w:t xml:space="preserve">Z PIB </w:t>
      </w:r>
      <w:r w:rsidR="00B656A1">
        <w:rPr>
          <w:rFonts w:ascii="Cambria" w:hAnsi="Cambria"/>
          <w:i/>
          <w:sz w:val="22"/>
          <w:szCs w:val="22"/>
        </w:rPr>
        <w:t>→</w:t>
      </w:r>
      <w:r w:rsidRPr="00957753">
        <w:rPr>
          <w:rFonts w:ascii="Cambria" w:hAnsi="Cambria"/>
          <w:i/>
          <w:sz w:val="22"/>
          <w:szCs w:val="22"/>
        </w:rPr>
        <w:t xml:space="preserve"> PKH),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6310AA" w:rsidRDefault="00957753" w:rsidP="00957753">
      <w:pPr>
        <w:pStyle w:val="Akapitzlist"/>
        <w:numPr>
          <w:ilvl w:val="0"/>
          <w:numId w:val="29"/>
        </w:numPr>
        <w:ind w:left="426" w:hanging="284"/>
        <w:contextualSpacing/>
        <w:jc w:val="both"/>
        <w:rPr>
          <w:rFonts w:ascii="Cambria" w:hAnsi="Cambria"/>
          <w:sz w:val="22"/>
          <w:szCs w:val="22"/>
        </w:rPr>
      </w:pPr>
      <w:r w:rsidRPr="006310AA">
        <w:rPr>
          <w:rFonts w:ascii="Cambria" w:hAnsi="Cambria"/>
          <w:sz w:val="22"/>
          <w:szCs w:val="22"/>
        </w:rPr>
        <w:t>Kontynuowanie uczestnictwa w POZGŚ (kolejne lata uczestnictwa)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wykaz loch </w:t>
      </w:r>
      <w:r w:rsidR="00B656A1">
        <w:rPr>
          <w:rFonts w:ascii="Cambria" w:hAnsi="Cambria"/>
          <w:sz w:val="22"/>
          <w:szCs w:val="22"/>
        </w:rPr>
        <w:t xml:space="preserve">na 15 marca  </w:t>
      </w:r>
      <w:r w:rsidRPr="00957753">
        <w:rPr>
          <w:rFonts w:ascii="Cambria" w:hAnsi="Cambria"/>
          <w:sz w:val="22"/>
          <w:szCs w:val="22"/>
        </w:rPr>
        <w:t>zakwalifikowanych do POZGŚ</w:t>
      </w:r>
      <w:r w:rsidR="00B656A1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>(</w:t>
      </w:r>
      <w:r w:rsidR="00B656A1">
        <w:rPr>
          <w:rFonts w:ascii="Cambria" w:hAnsi="Cambria"/>
          <w:i/>
          <w:sz w:val="22"/>
          <w:szCs w:val="22"/>
        </w:rPr>
        <w:t>PKH</w:t>
      </w:r>
      <w:r w:rsidR="00B656A1" w:rsidRPr="00957753">
        <w:rPr>
          <w:rFonts w:ascii="Cambria" w:hAnsi="Cambria"/>
          <w:i/>
          <w:sz w:val="22"/>
          <w:szCs w:val="22"/>
        </w:rPr>
        <w:t xml:space="preserve"> </w:t>
      </w:r>
      <w:r w:rsidR="00B656A1">
        <w:rPr>
          <w:rFonts w:ascii="Cambria" w:hAnsi="Cambria"/>
          <w:i/>
          <w:sz w:val="22"/>
          <w:szCs w:val="22"/>
        </w:rPr>
        <w:t xml:space="preserve">↔ </w:t>
      </w:r>
      <w:r w:rsidR="00B656A1" w:rsidRPr="00957753">
        <w:rPr>
          <w:rFonts w:ascii="Cambria" w:hAnsi="Cambria"/>
          <w:i/>
          <w:sz w:val="22"/>
          <w:szCs w:val="22"/>
        </w:rPr>
        <w:t xml:space="preserve">HOD </w:t>
      </w:r>
      <w:r w:rsidR="00B656A1">
        <w:rPr>
          <w:rFonts w:ascii="Cambria" w:hAnsi="Cambria"/>
          <w:i/>
          <w:sz w:val="22"/>
          <w:szCs w:val="22"/>
        </w:rPr>
        <w:t>↔ I</w:t>
      </w:r>
      <w:r w:rsidR="00B656A1" w:rsidRPr="00957753">
        <w:rPr>
          <w:rFonts w:ascii="Cambria" w:hAnsi="Cambria"/>
          <w:i/>
          <w:sz w:val="22"/>
          <w:szCs w:val="22"/>
        </w:rPr>
        <w:t xml:space="preserve">Z PIB </w:t>
      </w:r>
      <w:r w:rsidR="00B656A1">
        <w:rPr>
          <w:rFonts w:ascii="Cambria" w:hAnsi="Cambria"/>
          <w:i/>
          <w:sz w:val="22"/>
          <w:szCs w:val="22"/>
        </w:rPr>
        <w:t>→</w:t>
      </w:r>
      <w:r w:rsidR="00B656A1" w:rsidRPr="00957753">
        <w:rPr>
          <w:rFonts w:ascii="Cambria" w:hAnsi="Cambria"/>
          <w:i/>
          <w:sz w:val="22"/>
          <w:szCs w:val="22"/>
        </w:rPr>
        <w:t xml:space="preserve"> PKH</w:t>
      </w:r>
      <w:r w:rsidRPr="00957753">
        <w:rPr>
          <w:rFonts w:ascii="Cambria" w:hAnsi="Cambria"/>
          <w:i/>
          <w:sz w:val="22"/>
          <w:szCs w:val="22"/>
        </w:rPr>
        <w:t>),</w:t>
      </w: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wykaz loszek remontowych zgłoszonych i zakwalifikowanych do POZGŚ </w:t>
      </w:r>
      <w:r w:rsidRPr="00957753">
        <w:rPr>
          <w:rFonts w:ascii="Cambria" w:hAnsi="Cambria"/>
          <w:i/>
          <w:sz w:val="22"/>
          <w:szCs w:val="22"/>
        </w:rPr>
        <w:t>(</w:t>
      </w:r>
      <w:r w:rsidR="00841BDB">
        <w:rPr>
          <w:rFonts w:ascii="Cambria" w:hAnsi="Cambria"/>
          <w:i/>
          <w:sz w:val="22"/>
          <w:szCs w:val="22"/>
        </w:rPr>
        <w:t xml:space="preserve">HOD </w:t>
      </w:r>
      <w:r w:rsidR="00B656A1">
        <w:rPr>
          <w:rFonts w:ascii="Cambria" w:hAnsi="Cambria"/>
          <w:i/>
          <w:sz w:val="22"/>
          <w:szCs w:val="22"/>
        </w:rPr>
        <w:t xml:space="preserve">↔ </w:t>
      </w:r>
      <w:r w:rsidR="00841BDB">
        <w:rPr>
          <w:rFonts w:ascii="Cambria" w:hAnsi="Cambria"/>
          <w:i/>
          <w:sz w:val="22"/>
          <w:szCs w:val="22"/>
        </w:rPr>
        <w:t>PKH</w:t>
      </w:r>
      <w:r w:rsidR="00B656A1">
        <w:rPr>
          <w:rFonts w:ascii="Cambria" w:hAnsi="Cambria"/>
          <w:i/>
          <w:sz w:val="22"/>
          <w:szCs w:val="22"/>
        </w:rPr>
        <w:t xml:space="preserve"> ↔</w:t>
      </w:r>
      <w:r w:rsidR="00841BDB">
        <w:rPr>
          <w:rFonts w:ascii="Cambria" w:hAnsi="Cambria"/>
          <w:i/>
          <w:sz w:val="22"/>
          <w:szCs w:val="22"/>
        </w:rPr>
        <w:t xml:space="preserve"> </w:t>
      </w:r>
      <w:r w:rsidR="006310AA" w:rsidRPr="00957753">
        <w:rPr>
          <w:rFonts w:ascii="Cambria" w:hAnsi="Cambria"/>
          <w:i/>
          <w:sz w:val="22"/>
          <w:szCs w:val="22"/>
        </w:rPr>
        <w:t>IZ PIB</w:t>
      </w:r>
      <w:r w:rsidR="00B656A1">
        <w:rPr>
          <w:rFonts w:ascii="Cambria" w:hAnsi="Cambria"/>
          <w:i/>
          <w:sz w:val="22"/>
          <w:szCs w:val="22"/>
        </w:rPr>
        <w:t xml:space="preserve"> → </w:t>
      </w:r>
      <w:r w:rsidR="00841BDB">
        <w:rPr>
          <w:rFonts w:ascii="Cambria" w:hAnsi="Cambria"/>
          <w:i/>
          <w:sz w:val="22"/>
          <w:szCs w:val="22"/>
        </w:rPr>
        <w:t>HOD</w:t>
      </w:r>
      <w:r w:rsidRPr="00957753">
        <w:rPr>
          <w:rFonts w:ascii="Cambria" w:hAnsi="Cambria"/>
          <w:i/>
          <w:sz w:val="22"/>
          <w:szCs w:val="22"/>
        </w:rPr>
        <w:t>),</w:t>
      </w:r>
    </w:p>
    <w:p w:rsidR="00957753" w:rsidRPr="00957753" w:rsidRDefault="00957753" w:rsidP="00957753">
      <w:pPr>
        <w:pStyle w:val="Akapitzlist"/>
        <w:ind w:left="709"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</w:t>
      </w:r>
    </w:p>
    <w:p w:rsidR="00957753" w:rsidRPr="009053EF" w:rsidRDefault="00957753" w:rsidP="00957753">
      <w:pPr>
        <w:ind w:left="426"/>
        <w:jc w:val="both"/>
        <w:rPr>
          <w:rFonts w:ascii="Cambria" w:hAnsi="Cambria"/>
          <w:b/>
          <w:sz w:val="22"/>
          <w:szCs w:val="22"/>
        </w:rPr>
      </w:pPr>
      <w:r w:rsidRPr="00957753">
        <w:rPr>
          <w:rFonts w:ascii="Cambria" w:hAnsi="Cambria"/>
          <w:b/>
          <w:i/>
          <w:sz w:val="22"/>
          <w:szCs w:val="22"/>
        </w:rPr>
        <w:t>wykaz</w:t>
      </w:r>
      <w:r w:rsidR="009053EF">
        <w:rPr>
          <w:rFonts w:ascii="Cambria" w:hAnsi="Cambria"/>
          <w:b/>
          <w:i/>
          <w:sz w:val="22"/>
          <w:szCs w:val="22"/>
        </w:rPr>
        <w:t xml:space="preserve"> loch</w:t>
      </w:r>
      <w:r w:rsidRPr="00957753">
        <w:rPr>
          <w:rFonts w:ascii="Cambria" w:hAnsi="Cambria"/>
          <w:b/>
          <w:i/>
          <w:sz w:val="22"/>
          <w:szCs w:val="22"/>
        </w:rPr>
        <w:t xml:space="preserve"> ma obejmować faktyczny stan liczbowy stada objętego realizacją POZGŚ </w:t>
      </w:r>
      <w:r w:rsidR="00941CE1">
        <w:rPr>
          <w:rFonts w:ascii="Cambria" w:hAnsi="Cambria"/>
          <w:b/>
          <w:i/>
          <w:sz w:val="22"/>
          <w:szCs w:val="22"/>
        </w:rPr>
        <w:t>na dzień</w:t>
      </w:r>
      <w:r w:rsidRPr="00957753">
        <w:rPr>
          <w:rFonts w:ascii="Cambria" w:hAnsi="Cambria"/>
          <w:b/>
          <w:i/>
          <w:sz w:val="22"/>
          <w:szCs w:val="22"/>
        </w:rPr>
        <w:t xml:space="preserve"> </w:t>
      </w:r>
      <w:r w:rsidRPr="00941CE1">
        <w:rPr>
          <w:rFonts w:ascii="Cambria" w:hAnsi="Cambria"/>
          <w:b/>
          <w:i/>
          <w:sz w:val="22"/>
          <w:szCs w:val="22"/>
          <w:u w:val="single"/>
        </w:rPr>
        <w:t>1</w:t>
      </w:r>
      <w:r w:rsidR="007C6779">
        <w:rPr>
          <w:rFonts w:ascii="Cambria" w:hAnsi="Cambria"/>
          <w:b/>
          <w:i/>
          <w:sz w:val="22"/>
          <w:szCs w:val="22"/>
          <w:u w:val="single"/>
        </w:rPr>
        <w:t>5</w:t>
      </w:r>
      <w:r w:rsidRPr="00941CE1">
        <w:rPr>
          <w:rFonts w:ascii="Cambria" w:hAnsi="Cambria"/>
          <w:b/>
          <w:i/>
          <w:sz w:val="22"/>
          <w:szCs w:val="22"/>
          <w:u w:val="single"/>
        </w:rPr>
        <w:t xml:space="preserve"> marca</w:t>
      </w:r>
      <w:r w:rsidRPr="00957753">
        <w:rPr>
          <w:rFonts w:ascii="Cambria" w:hAnsi="Cambria"/>
          <w:b/>
          <w:i/>
          <w:sz w:val="22"/>
          <w:szCs w:val="22"/>
        </w:rPr>
        <w:t xml:space="preserve"> bieżącego roku.</w:t>
      </w:r>
      <w:r w:rsidR="009053EF">
        <w:rPr>
          <w:rFonts w:ascii="Cambria" w:hAnsi="Cambria"/>
          <w:i/>
          <w:sz w:val="22"/>
          <w:szCs w:val="22"/>
        </w:rPr>
        <w:t xml:space="preserve"> </w:t>
      </w:r>
      <w:r w:rsidR="009053EF" w:rsidRPr="009053EF">
        <w:rPr>
          <w:rFonts w:ascii="Cambria" w:hAnsi="Cambria"/>
          <w:b/>
          <w:sz w:val="22"/>
          <w:szCs w:val="22"/>
        </w:rPr>
        <w:t xml:space="preserve">Wykaz loszek remontowych </w:t>
      </w:r>
      <w:r w:rsidR="009053EF">
        <w:rPr>
          <w:rFonts w:ascii="Cambria" w:hAnsi="Cambria"/>
          <w:b/>
          <w:sz w:val="22"/>
          <w:szCs w:val="22"/>
        </w:rPr>
        <w:t xml:space="preserve">ma </w:t>
      </w:r>
      <w:r w:rsidR="009053EF" w:rsidRPr="009053EF">
        <w:rPr>
          <w:rFonts w:ascii="Cambria" w:hAnsi="Cambria"/>
          <w:b/>
          <w:sz w:val="22"/>
          <w:szCs w:val="22"/>
        </w:rPr>
        <w:t>obejm</w:t>
      </w:r>
      <w:r w:rsidR="009053EF">
        <w:rPr>
          <w:rFonts w:ascii="Cambria" w:hAnsi="Cambria"/>
          <w:b/>
          <w:sz w:val="22"/>
          <w:szCs w:val="22"/>
        </w:rPr>
        <w:t>ować</w:t>
      </w:r>
      <w:r w:rsidR="009053EF" w:rsidRPr="009053EF">
        <w:rPr>
          <w:rFonts w:ascii="Cambria" w:hAnsi="Cambria"/>
          <w:b/>
          <w:sz w:val="22"/>
          <w:szCs w:val="22"/>
        </w:rPr>
        <w:t xml:space="preserve"> </w:t>
      </w:r>
      <w:r w:rsidR="00747E39">
        <w:rPr>
          <w:rFonts w:ascii="Cambria" w:hAnsi="Cambria"/>
          <w:b/>
          <w:sz w:val="22"/>
          <w:szCs w:val="22"/>
        </w:rPr>
        <w:t>liczbę</w:t>
      </w:r>
      <w:r w:rsidR="00747E39" w:rsidRPr="009053EF">
        <w:rPr>
          <w:rFonts w:ascii="Cambria" w:hAnsi="Cambria"/>
          <w:b/>
          <w:sz w:val="22"/>
          <w:szCs w:val="22"/>
        </w:rPr>
        <w:t xml:space="preserve"> </w:t>
      </w:r>
      <w:r w:rsidR="009053EF">
        <w:rPr>
          <w:rFonts w:ascii="Cambria" w:hAnsi="Cambria"/>
          <w:b/>
          <w:sz w:val="22"/>
          <w:szCs w:val="22"/>
        </w:rPr>
        <w:t>młodych loszek hodowlanych</w:t>
      </w:r>
      <w:r w:rsidR="009053EF" w:rsidRPr="009053EF">
        <w:rPr>
          <w:rFonts w:ascii="Cambria" w:hAnsi="Cambria"/>
          <w:b/>
          <w:sz w:val="22"/>
          <w:szCs w:val="22"/>
        </w:rPr>
        <w:t xml:space="preserve"> na dzień kwalifikacji</w:t>
      </w:r>
      <w:r w:rsidR="009053EF">
        <w:rPr>
          <w:rFonts w:ascii="Cambria" w:hAnsi="Cambria"/>
          <w:b/>
          <w:sz w:val="22"/>
          <w:szCs w:val="22"/>
        </w:rPr>
        <w:t>.</w:t>
      </w:r>
      <w:r w:rsidR="009053EF" w:rsidRPr="009053EF">
        <w:rPr>
          <w:rFonts w:ascii="Cambria" w:hAnsi="Cambria"/>
          <w:b/>
          <w:sz w:val="22"/>
          <w:szCs w:val="22"/>
        </w:rPr>
        <w:t xml:space="preserve"> 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29"/>
        </w:numPr>
        <w:ind w:left="426" w:hanging="284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>Uzyskanie płatności rolnośrodowiskowych (pierwsza transza płatności)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B656A1" w:rsidRDefault="00B656A1" w:rsidP="006310AA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i/>
          <w:sz w:val="22"/>
          <w:szCs w:val="22"/>
        </w:rPr>
      </w:pPr>
      <w:r w:rsidRPr="00B656A1">
        <w:rPr>
          <w:rFonts w:ascii="Cambria" w:hAnsi="Cambria"/>
          <w:sz w:val="22"/>
          <w:szCs w:val="22"/>
        </w:rPr>
        <w:t xml:space="preserve">umowa (patrz punkt 1) podpisana przed 1 marca roku w którym hodowca ubiega się o pierwszą płatność </w:t>
      </w:r>
      <w:r w:rsidRPr="00957753">
        <w:rPr>
          <w:rFonts w:ascii="Cambria" w:hAnsi="Cambria"/>
          <w:i/>
          <w:sz w:val="22"/>
          <w:szCs w:val="22"/>
        </w:rPr>
        <w:t>(HOD</w:t>
      </w:r>
      <w:r>
        <w:rPr>
          <w:rFonts w:ascii="Cambria" w:hAnsi="Cambria"/>
          <w:i/>
          <w:sz w:val="22"/>
          <w:szCs w:val="22"/>
        </w:rPr>
        <w:t>↔</w:t>
      </w:r>
      <w:r w:rsidRPr="00957753">
        <w:rPr>
          <w:rFonts w:ascii="Cambria" w:hAnsi="Cambria"/>
          <w:i/>
          <w:sz w:val="22"/>
          <w:szCs w:val="22"/>
        </w:rPr>
        <w:t xml:space="preserve">PKH </w:t>
      </w:r>
      <w:r>
        <w:rPr>
          <w:rFonts w:ascii="Cambria" w:hAnsi="Cambria"/>
          <w:i/>
          <w:sz w:val="22"/>
          <w:szCs w:val="22"/>
        </w:rPr>
        <w:t>→</w:t>
      </w:r>
      <w:r w:rsidRPr="00957753">
        <w:rPr>
          <w:rFonts w:ascii="Cambria" w:hAnsi="Cambria"/>
          <w:i/>
          <w:sz w:val="22"/>
          <w:szCs w:val="22"/>
        </w:rPr>
        <w:t>IZ PIB</w:t>
      </w:r>
      <w:r>
        <w:rPr>
          <w:rFonts w:ascii="Cambria" w:hAnsi="Cambria"/>
          <w:i/>
          <w:sz w:val="22"/>
          <w:szCs w:val="22"/>
        </w:rPr>
        <w:t>)</w:t>
      </w:r>
      <w:r w:rsidRPr="00957753">
        <w:rPr>
          <w:rFonts w:ascii="Cambria" w:hAnsi="Cambria"/>
          <w:i/>
          <w:sz w:val="22"/>
          <w:szCs w:val="22"/>
        </w:rPr>
        <w:t xml:space="preserve"> </w:t>
      </w:r>
    </w:p>
    <w:p w:rsidR="006310AA" w:rsidRPr="00B656A1" w:rsidRDefault="006310AA" w:rsidP="006310AA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i/>
          <w:sz w:val="22"/>
          <w:szCs w:val="22"/>
        </w:rPr>
      </w:pPr>
      <w:r w:rsidRPr="00B656A1">
        <w:rPr>
          <w:rFonts w:ascii="Cambria" w:hAnsi="Cambria"/>
          <w:sz w:val="22"/>
          <w:szCs w:val="22"/>
        </w:rPr>
        <w:t xml:space="preserve">plan działalności </w:t>
      </w:r>
      <w:proofErr w:type="spellStart"/>
      <w:r w:rsidRPr="00B656A1">
        <w:rPr>
          <w:rFonts w:ascii="Cambria" w:hAnsi="Cambria"/>
          <w:sz w:val="22"/>
          <w:szCs w:val="22"/>
        </w:rPr>
        <w:t>rolnośrodowisko</w:t>
      </w:r>
      <w:r w:rsidR="00B656A1" w:rsidRPr="00B656A1">
        <w:rPr>
          <w:rFonts w:ascii="Cambria" w:hAnsi="Cambria"/>
          <w:sz w:val="22"/>
          <w:szCs w:val="22"/>
        </w:rPr>
        <w:t>-klimatycznej</w:t>
      </w:r>
      <w:proofErr w:type="spellEnd"/>
      <w:r w:rsidR="00B656A1" w:rsidRPr="00B656A1">
        <w:rPr>
          <w:rFonts w:ascii="Cambria" w:hAnsi="Cambria"/>
          <w:sz w:val="22"/>
          <w:szCs w:val="22"/>
        </w:rPr>
        <w:t xml:space="preserve"> </w:t>
      </w:r>
      <w:r w:rsidRPr="00B656A1">
        <w:rPr>
          <w:rFonts w:ascii="Cambria" w:hAnsi="Cambria"/>
          <w:sz w:val="22"/>
          <w:szCs w:val="22"/>
        </w:rPr>
        <w:t xml:space="preserve"> </w:t>
      </w:r>
      <w:r w:rsidRPr="00B656A1">
        <w:rPr>
          <w:rFonts w:ascii="Cambria" w:hAnsi="Cambria"/>
          <w:i/>
          <w:sz w:val="22"/>
          <w:szCs w:val="22"/>
        </w:rPr>
        <w:t xml:space="preserve">(HOD </w:t>
      </w:r>
      <w:r w:rsidR="00B656A1" w:rsidRPr="00B656A1">
        <w:rPr>
          <w:rFonts w:ascii="Cambria" w:hAnsi="Cambria"/>
          <w:i/>
          <w:sz w:val="22"/>
          <w:szCs w:val="22"/>
        </w:rPr>
        <w:t>↔ DRŚ</w:t>
      </w:r>
      <w:r w:rsidRPr="00B656A1">
        <w:rPr>
          <w:rFonts w:ascii="Cambria" w:hAnsi="Cambria"/>
          <w:i/>
          <w:sz w:val="22"/>
          <w:szCs w:val="22"/>
        </w:rPr>
        <w:t>),</w:t>
      </w:r>
    </w:p>
    <w:p w:rsidR="00957753" w:rsidRPr="00B656A1" w:rsidRDefault="00957753" w:rsidP="00B656A1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wniosek o przyznanie płatności  </w:t>
      </w:r>
      <w:proofErr w:type="spellStart"/>
      <w:r w:rsidRPr="00957753">
        <w:rPr>
          <w:rFonts w:ascii="Cambria" w:hAnsi="Cambria"/>
          <w:sz w:val="22"/>
          <w:szCs w:val="22"/>
        </w:rPr>
        <w:t>rolnośrodowiskowej</w:t>
      </w:r>
      <w:proofErr w:type="spellEnd"/>
      <w:r w:rsidRPr="00957753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 xml:space="preserve">(HOD </w:t>
      </w:r>
      <w:r w:rsidR="00B656A1">
        <w:rPr>
          <w:rFonts w:ascii="Cambria" w:hAnsi="Cambria"/>
          <w:i/>
          <w:sz w:val="22"/>
          <w:szCs w:val="22"/>
        </w:rPr>
        <w:t>→</w:t>
      </w:r>
      <w:r w:rsidR="00B656A1" w:rsidRPr="00957753">
        <w:rPr>
          <w:rFonts w:ascii="Cambria" w:hAnsi="Cambria"/>
          <w:i/>
          <w:sz w:val="22"/>
          <w:szCs w:val="22"/>
        </w:rPr>
        <w:t xml:space="preserve"> </w:t>
      </w:r>
      <w:proofErr w:type="spellStart"/>
      <w:r w:rsidRPr="00957753">
        <w:rPr>
          <w:rFonts w:ascii="Cambria" w:hAnsi="Cambria"/>
          <w:i/>
          <w:sz w:val="22"/>
          <w:szCs w:val="22"/>
        </w:rPr>
        <w:t>BPARiMR</w:t>
      </w:r>
      <w:proofErr w:type="spellEnd"/>
      <w:r w:rsidRPr="00957753">
        <w:rPr>
          <w:rFonts w:ascii="Cambria" w:hAnsi="Cambria"/>
          <w:i/>
          <w:sz w:val="22"/>
          <w:szCs w:val="22"/>
        </w:rPr>
        <w:t>),</w:t>
      </w:r>
      <w:r w:rsidR="00B656A1">
        <w:rPr>
          <w:rFonts w:ascii="Cambria" w:hAnsi="Cambria"/>
          <w:i/>
          <w:sz w:val="22"/>
          <w:szCs w:val="22"/>
        </w:rPr>
        <w:t xml:space="preserve"> wraz z załącznikami</w:t>
      </w:r>
    </w:p>
    <w:p w:rsidR="00957753" w:rsidRDefault="00957753" w:rsidP="00B656A1">
      <w:pPr>
        <w:pStyle w:val="Akapitzlist"/>
        <w:numPr>
          <w:ilvl w:val="0"/>
          <w:numId w:val="30"/>
        </w:numPr>
        <w:ind w:left="1418" w:hanging="142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kopia </w:t>
      </w:r>
      <w:r w:rsidR="006310AA">
        <w:rPr>
          <w:rFonts w:ascii="Cambria" w:hAnsi="Cambria"/>
          <w:sz w:val="22"/>
          <w:szCs w:val="22"/>
        </w:rPr>
        <w:t>w</w:t>
      </w:r>
      <w:r w:rsidRPr="00957753">
        <w:rPr>
          <w:rFonts w:ascii="Cambria" w:hAnsi="Cambria"/>
          <w:sz w:val="22"/>
          <w:szCs w:val="22"/>
        </w:rPr>
        <w:t>ykazu</w:t>
      </w:r>
      <w:r w:rsidR="006310AA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sz w:val="22"/>
          <w:szCs w:val="22"/>
        </w:rPr>
        <w:t xml:space="preserve">loch </w:t>
      </w:r>
      <w:r w:rsidR="00B656A1">
        <w:rPr>
          <w:rFonts w:ascii="Cambria" w:hAnsi="Cambria"/>
          <w:sz w:val="22"/>
          <w:szCs w:val="22"/>
        </w:rPr>
        <w:t xml:space="preserve">na 15 marca </w:t>
      </w:r>
      <w:r w:rsidRPr="00957753">
        <w:rPr>
          <w:rFonts w:ascii="Cambria" w:hAnsi="Cambria"/>
          <w:sz w:val="22"/>
          <w:szCs w:val="22"/>
        </w:rPr>
        <w:t>zakwalifikowanych do POZGŚ,</w:t>
      </w:r>
    </w:p>
    <w:p w:rsidR="00B656A1" w:rsidRPr="00957753" w:rsidRDefault="00B656A1" w:rsidP="00B656A1">
      <w:pPr>
        <w:pStyle w:val="Akapitzlist"/>
        <w:numPr>
          <w:ilvl w:val="0"/>
          <w:numId w:val="30"/>
        </w:numPr>
        <w:ind w:left="1418" w:hanging="142"/>
        <w:contextualSpacing/>
        <w:jc w:val="both"/>
        <w:rPr>
          <w:rFonts w:ascii="Cambria" w:hAnsi="Cambria"/>
          <w:sz w:val="22"/>
          <w:szCs w:val="22"/>
        </w:rPr>
      </w:pPr>
      <w:r w:rsidRPr="00B656A1">
        <w:rPr>
          <w:rFonts w:ascii="Cambria" w:hAnsi="Cambria"/>
          <w:sz w:val="22"/>
          <w:szCs w:val="22"/>
        </w:rPr>
        <w:t xml:space="preserve">plan działalności </w:t>
      </w:r>
      <w:proofErr w:type="spellStart"/>
      <w:r w:rsidRPr="00B656A1">
        <w:rPr>
          <w:rFonts w:ascii="Cambria" w:hAnsi="Cambria"/>
          <w:sz w:val="22"/>
          <w:szCs w:val="22"/>
        </w:rPr>
        <w:t>rolnośrodowisko-klimatycznej</w:t>
      </w:r>
      <w:proofErr w:type="spellEnd"/>
      <w:r w:rsidRPr="00B656A1">
        <w:rPr>
          <w:rFonts w:ascii="Cambria" w:hAnsi="Cambria"/>
          <w:sz w:val="22"/>
          <w:szCs w:val="22"/>
        </w:rPr>
        <w:t xml:space="preserve">  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29"/>
        </w:numPr>
        <w:ind w:left="426" w:hanging="284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>Uzyskanie płatności rolnośrodowiskowych (kolejne transze płatności)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wniosek o przyznanie płatności  </w:t>
      </w:r>
      <w:proofErr w:type="spellStart"/>
      <w:r w:rsidRPr="00957753">
        <w:rPr>
          <w:rFonts w:ascii="Cambria" w:hAnsi="Cambria"/>
          <w:sz w:val="22"/>
          <w:szCs w:val="22"/>
        </w:rPr>
        <w:t>rolnośrodowiskow</w:t>
      </w:r>
      <w:r w:rsidR="00B656A1">
        <w:rPr>
          <w:rFonts w:ascii="Cambria" w:hAnsi="Cambria"/>
          <w:sz w:val="22"/>
          <w:szCs w:val="22"/>
        </w:rPr>
        <w:t>o</w:t>
      </w:r>
      <w:proofErr w:type="spellEnd"/>
      <w:r w:rsidR="00B656A1">
        <w:rPr>
          <w:rFonts w:ascii="Cambria" w:hAnsi="Cambria"/>
          <w:sz w:val="22"/>
          <w:szCs w:val="22"/>
        </w:rPr>
        <w:t xml:space="preserve"> klimatycznej</w:t>
      </w:r>
      <w:r w:rsidRPr="00957753">
        <w:rPr>
          <w:rFonts w:ascii="Cambria" w:hAnsi="Cambria"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 xml:space="preserve">(HOD </w:t>
      </w:r>
      <w:r w:rsidR="00B656A1">
        <w:rPr>
          <w:rFonts w:ascii="Cambria" w:hAnsi="Cambria"/>
          <w:i/>
          <w:sz w:val="22"/>
          <w:szCs w:val="22"/>
        </w:rPr>
        <w:t>→</w:t>
      </w:r>
      <w:r w:rsidRPr="00957753">
        <w:rPr>
          <w:rFonts w:ascii="Cambria" w:hAnsi="Cambria"/>
          <w:i/>
          <w:sz w:val="22"/>
          <w:szCs w:val="22"/>
        </w:rPr>
        <w:t xml:space="preserve">  </w:t>
      </w:r>
      <w:r w:rsidR="006310AA">
        <w:rPr>
          <w:rFonts w:ascii="Cambria" w:hAnsi="Cambria"/>
          <w:i/>
          <w:sz w:val="22"/>
          <w:szCs w:val="22"/>
        </w:rPr>
        <w:t>BP</w:t>
      </w:r>
      <w:r w:rsidRPr="00957753">
        <w:rPr>
          <w:rFonts w:ascii="Cambria" w:hAnsi="Cambria"/>
          <w:i/>
          <w:sz w:val="22"/>
          <w:szCs w:val="22"/>
        </w:rPr>
        <w:t xml:space="preserve"> ARiMR),</w:t>
      </w: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sz w:val="22"/>
          <w:szCs w:val="22"/>
        </w:rPr>
      </w:pPr>
      <w:r w:rsidRPr="00957753">
        <w:rPr>
          <w:rFonts w:ascii="Cambria" w:hAnsi="Cambria"/>
          <w:sz w:val="22"/>
          <w:szCs w:val="22"/>
        </w:rPr>
        <w:t xml:space="preserve">kopia aktualnego na dany rok </w:t>
      </w:r>
      <w:r w:rsidR="006310AA">
        <w:rPr>
          <w:rFonts w:ascii="Cambria" w:hAnsi="Cambria"/>
          <w:sz w:val="22"/>
          <w:szCs w:val="22"/>
        </w:rPr>
        <w:t>W</w:t>
      </w:r>
      <w:r w:rsidRPr="00957753">
        <w:rPr>
          <w:rFonts w:ascii="Cambria" w:hAnsi="Cambria"/>
          <w:sz w:val="22"/>
          <w:szCs w:val="22"/>
        </w:rPr>
        <w:t xml:space="preserve">ykazu loch </w:t>
      </w:r>
      <w:r w:rsidR="00B656A1">
        <w:rPr>
          <w:rFonts w:ascii="Cambria" w:hAnsi="Cambria"/>
          <w:sz w:val="22"/>
          <w:szCs w:val="22"/>
        </w:rPr>
        <w:t xml:space="preserve">na 15 marca </w:t>
      </w:r>
      <w:r w:rsidRPr="00957753">
        <w:rPr>
          <w:rFonts w:ascii="Cambria" w:hAnsi="Cambria"/>
          <w:sz w:val="22"/>
          <w:szCs w:val="22"/>
        </w:rPr>
        <w:t xml:space="preserve">zakwalifikowanych do POZGŚ </w:t>
      </w:r>
    </w:p>
    <w:p w:rsidR="00957753" w:rsidRPr="00957753" w:rsidRDefault="00957753" w:rsidP="00957753">
      <w:pPr>
        <w:jc w:val="both"/>
        <w:rPr>
          <w:rFonts w:ascii="Cambria" w:hAnsi="Cambria"/>
          <w:sz w:val="22"/>
          <w:szCs w:val="22"/>
        </w:rPr>
      </w:pPr>
    </w:p>
    <w:p w:rsidR="00957753" w:rsidRPr="00957753" w:rsidRDefault="00957753" w:rsidP="00957753">
      <w:pPr>
        <w:ind w:left="426"/>
        <w:jc w:val="both"/>
        <w:rPr>
          <w:rFonts w:ascii="Cambria" w:hAnsi="Cambria"/>
          <w:b/>
          <w:i/>
          <w:sz w:val="22"/>
          <w:szCs w:val="22"/>
        </w:rPr>
      </w:pPr>
      <w:r w:rsidRPr="009053EF">
        <w:rPr>
          <w:rFonts w:ascii="Cambria" w:hAnsi="Cambria"/>
          <w:b/>
          <w:i/>
          <w:sz w:val="22"/>
          <w:szCs w:val="22"/>
        </w:rPr>
        <w:t>w czasie uczestnictwa w POZGŚ i korzystania z płatności rolnośrodowiskowych</w:t>
      </w:r>
      <w:r w:rsidRPr="00957753">
        <w:rPr>
          <w:rFonts w:ascii="Cambria" w:hAnsi="Cambria"/>
          <w:b/>
          <w:i/>
          <w:sz w:val="22"/>
          <w:szCs w:val="22"/>
        </w:rPr>
        <w:t xml:space="preserve"> hodowca jest zobowiązany do informowania powiatowe</w:t>
      </w:r>
      <w:r w:rsidR="006310AA">
        <w:rPr>
          <w:rFonts w:ascii="Cambria" w:hAnsi="Cambria"/>
          <w:b/>
          <w:i/>
          <w:sz w:val="22"/>
          <w:szCs w:val="22"/>
        </w:rPr>
        <w:t>go</w:t>
      </w:r>
      <w:r w:rsidRPr="00957753">
        <w:rPr>
          <w:rFonts w:ascii="Cambria" w:hAnsi="Cambria"/>
          <w:b/>
          <w:i/>
          <w:sz w:val="22"/>
          <w:szCs w:val="22"/>
        </w:rPr>
        <w:t xml:space="preserve"> biur</w:t>
      </w:r>
      <w:r w:rsidR="006310AA">
        <w:rPr>
          <w:rFonts w:ascii="Cambria" w:hAnsi="Cambria"/>
          <w:b/>
          <w:i/>
          <w:sz w:val="22"/>
          <w:szCs w:val="22"/>
        </w:rPr>
        <w:t>a</w:t>
      </w:r>
      <w:r w:rsidRPr="00957753">
        <w:rPr>
          <w:rFonts w:ascii="Cambria" w:hAnsi="Cambria"/>
          <w:b/>
          <w:i/>
          <w:sz w:val="22"/>
          <w:szCs w:val="22"/>
        </w:rPr>
        <w:t xml:space="preserve"> ARiMR o wszelkich zmianach w stadzie wynikających z prowadzonych prac hodowlano-selekcyjnych lub ubycia zwierząt ze stada w wyniku działania tzw. siły wyższej (niezależnej od rolnika) składając do biura odpowiednie wykazy potwierdzone przez Prowadzącego Księgi Hodowlane (PKH):</w:t>
      </w:r>
    </w:p>
    <w:p w:rsidR="00957753" w:rsidRPr="00957753" w:rsidRDefault="00957753" w:rsidP="00957753">
      <w:pPr>
        <w:ind w:left="142"/>
        <w:jc w:val="both"/>
        <w:rPr>
          <w:rFonts w:ascii="Cambria" w:hAnsi="Cambria"/>
          <w:b/>
          <w:i/>
          <w:sz w:val="22"/>
          <w:szCs w:val="22"/>
        </w:rPr>
      </w:pP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i/>
          <w:sz w:val="22"/>
          <w:szCs w:val="22"/>
        </w:rPr>
      </w:pPr>
      <w:r w:rsidRPr="003D7FA8">
        <w:rPr>
          <w:rFonts w:ascii="Cambria" w:hAnsi="Cambria"/>
          <w:b/>
          <w:sz w:val="22"/>
          <w:szCs w:val="22"/>
        </w:rPr>
        <w:t>wykaz  loch wprowadzonych</w:t>
      </w:r>
      <w:r w:rsidRPr="00957753">
        <w:rPr>
          <w:rFonts w:ascii="Cambria" w:hAnsi="Cambria"/>
          <w:sz w:val="22"/>
          <w:szCs w:val="22"/>
        </w:rPr>
        <w:t xml:space="preserve"> do POZGŚ </w:t>
      </w:r>
      <w:r w:rsidRPr="00303461">
        <w:rPr>
          <w:rFonts w:ascii="Cambria" w:hAnsi="Cambria"/>
          <w:b/>
          <w:sz w:val="22"/>
          <w:szCs w:val="22"/>
        </w:rPr>
        <w:t>w ramach zmiany</w:t>
      </w:r>
      <w:r w:rsidRPr="00957753">
        <w:rPr>
          <w:rFonts w:ascii="Cambria" w:hAnsi="Cambria"/>
          <w:sz w:val="22"/>
          <w:szCs w:val="22"/>
        </w:rPr>
        <w:t xml:space="preserve"> w stadzie w terminie do </w:t>
      </w:r>
      <w:r w:rsidR="00303461">
        <w:rPr>
          <w:rFonts w:ascii="Cambria" w:hAnsi="Cambria"/>
          <w:sz w:val="22"/>
          <w:szCs w:val="22"/>
        </w:rPr>
        <w:t>40</w:t>
      </w:r>
      <w:r w:rsidR="003D7FA8">
        <w:rPr>
          <w:rFonts w:ascii="Cambria" w:hAnsi="Cambria"/>
          <w:sz w:val="22"/>
          <w:szCs w:val="22"/>
        </w:rPr>
        <w:t xml:space="preserve"> dni od </w:t>
      </w:r>
      <w:r w:rsidRPr="00957753">
        <w:rPr>
          <w:rFonts w:ascii="Cambria" w:hAnsi="Cambria"/>
          <w:sz w:val="22"/>
          <w:szCs w:val="22"/>
        </w:rPr>
        <w:t xml:space="preserve">zaistniałej zmiany stanu liczbowego loch </w:t>
      </w:r>
      <w:r w:rsidRPr="00957753">
        <w:rPr>
          <w:rFonts w:ascii="Cambria" w:hAnsi="Cambria"/>
          <w:i/>
          <w:sz w:val="22"/>
          <w:szCs w:val="22"/>
        </w:rPr>
        <w:t>(HOD</w:t>
      </w:r>
      <w:r w:rsidR="00B656A1">
        <w:rPr>
          <w:rFonts w:ascii="Cambria" w:hAnsi="Cambria"/>
          <w:i/>
          <w:sz w:val="22"/>
          <w:szCs w:val="22"/>
        </w:rPr>
        <w:t xml:space="preserve"> </w:t>
      </w:r>
      <w:r w:rsidR="00B656A1" w:rsidRPr="00B656A1">
        <w:rPr>
          <w:rFonts w:ascii="Cambria" w:hAnsi="Cambria"/>
          <w:i/>
          <w:sz w:val="22"/>
          <w:szCs w:val="22"/>
        </w:rPr>
        <w:t xml:space="preserve">↔ </w:t>
      </w:r>
      <w:r w:rsidRPr="00957753">
        <w:rPr>
          <w:rFonts w:ascii="Cambria" w:hAnsi="Cambria"/>
          <w:i/>
          <w:sz w:val="22"/>
          <w:szCs w:val="22"/>
        </w:rPr>
        <w:t>PKH</w:t>
      </w:r>
      <w:r w:rsidR="00C45F3B">
        <w:rPr>
          <w:rFonts w:ascii="Cambria" w:hAnsi="Cambria"/>
          <w:i/>
          <w:sz w:val="22"/>
          <w:szCs w:val="22"/>
        </w:rPr>
        <w:t xml:space="preserve"> (40 dni na za</w:t>
      </w:r>
      <w:r w:rsidR="00E12D8B">
        <w:rPr>
          <w:rFonts w:ascii="Cambria" w:hAnsi="Cambria"/>
          <w:i/>
          <w:sz w:val="22"/>
          <w:szCs w:val="22"/>
        </w:rPr>
        <w:t>m</w:t>
      </w:r>
      <w:r w:rsidR="00C45F3B">
        <w:rPr>
          <w:rFonts w:ascii="Cambria" w:hAnsi="Cambria"/>
          <w:i/>
          <w:sz w:val="22"/>
          <w:szCs w:val="22"/>
        </w:rPr>
        <w:t>ianę</w:t>
      </w:r>
      <w:r w:rsidR="00E12D8B">
        <w:rPr>
          <w:rFonts w:ascii="Cambria" w:hAnsi="Cambria"/>
          <w:i/>
          <w:sz w:val="22"/>
          <w:szCs w:val="22"/>
        </w:rPr>
        <w:t xml:space="preserve"> zwierzęcia)</w:t>
      </w:r>
      <w:r w:rsidRPr="00957753">
        <w:rPr>
          <w:rFonts w:ascii="Cambria" w:hAnsi="Cambria"/>
          <w:i/>
          <w:sz w:val="22"/>
          <w:szCs w:val="22"/>
        </w:rPr>
        <w:t xml:space="preserve">; HOD </w:t>
      </w:r>
      <w:r w:rsidR="00B656A1">
        <w:rPr>
          <w:rFonts w:ascii="Cambria" w:hAnsi="Cambria"/>
          <w:i/>
          <w:sz w:val="22"/>
          <w:szCs w:val="22"/>
        </w:rPr>
        <w:t>→</w:t>
      </w:r>
      <w:r w:rsidR="00B656A1" w:rsidRPr="00957753">
        <w:rPr>
          <w:rFonts w:ascii="Cambria" w:hAnsi="Cambria"/>
          <w:i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 xml:space="preserve"> </w:t>
      </w:r>
      <w:r w:rsidR="003D7FA8">
        <w:rPr>
          <w:rFonts w:ascii="Cambria" w:hAnsi="Cambria"/>
          <w:i/>
          <w:sz w:val="22"/>
          <w:szCs w:val="22"/>
        </w:rPr>
        <w:t>BP</w:t>
      </w:r>
      <w:r w:rsidRPr="00957753">
        <w:rPr>
          <w:rFonts w:ascii="Cambria" w:hAnsi="Cambria"/>
          <w:i/>
          <w:sz w:val="22"/>
          <w:szCs w:val="22"/>
        </w:rPr>
        <w:t xml:space="preserve"> ARiMR</w:t>
      </w:r>
      <w:r w:rsidR="00C45F3B">
        <w:rPr>
          <w:rFonts w:ascii="Cambria" w:hAnsi="Cambria"/>
          <w:i/>
          <w:sz w:val="22"/>
          <w:szCs w:val="22"/>
        </w:rPr>
        <w:t xml:space="preserve"> </w:t>
      </w:r>
      <w:r w:rsidR="00E12D8B">
        <w:rPr>
          <w:rFonts w:ascii="Cambria" w:hAnsi="Cambria"/>
          <w:i/>
          <w:sz w:val="22"/>
          <w:szCs w:val="22"/>
        </w:rPr>
        <w:t>(</w:t>
      </w:r>
      <w:r w:rsidR="003966B6">
        <w:rPr>
          <w:rFonts w:ascii="Cambria" w:hAnsi="Cambria"/>
          <w:i/>
          <w:sz w:val="22"/>
          <w:szCs w:val="22"/>
        </w:rPr>
        <w:t>30</w:t>
      </w:r>
      <w:r w:rsidR="00C45F3B">
        <w:rPr>
          <w:rFonts w:ascii="Cambria" w:hAnsi="Cambria"/>
          <w:i/>
          <w:sz w:val="22"/>
          <w:szCs w:val="22"/>
        </w:rPr>
        <w:t xml:space="preserve"> dni na poinformowanie </w:t>
      </w:r>
      <w:r w:rsidR="00E12D8B">
        <w:rPr>
          <w:rFonts w:ascii="Cambria" w:hAnsi="Cambria"/>
          <w:i/>
          <w:sz w:val="22"/>
          <w:szCs w:val="22"/>
        </w:rPr>
        <w:t>A</w:t>
      </w:r>
      <w:r w:rsidR="00C45F3B">
        <w:rPr>
          <w:rFonts w:ascii="Cambria" w:hAnsi="Cambria"/>
          <w:i/>
          <w:sz w:val="22"/>
          <w:szCs w:val="22"/>
        </w:rPr>
        <w:t>gencji</w:t>
      </w:r>
      <w:r w:rsidRPr="00957753">
        <w:rPr>
          <w:rFonts w:ascii="Cambria" w:hAnsi="Cambria"/>
          <w:i/>
          <w:sz w:val="22"/>
          <w:szCs w:val="22"/>
        </w:rPr>
        <w:t xml:space="preserve">), </w:t>
      </w:r>
    </w:p>
    <w:p w:rsidR="00957753" w:rsidRPr="00957753" w:rsidRDefault="00957753" w:rsidP="00957753">
      <w:pPr>
        <w:pStyle w:val="Akapitzlist"/>
        <w:numPr>
          <w:ilvl w:val="0"/>
          <w:numId w:val="30"/>
        </w:numPr>
        <w:ind w:left="709" w:hanging="283"/>
        <w:contextualSpacing/>
        <w:jc w:val="both"/>
        <w:rPr>
          <w:rFonts w:ascii="Cambria" w:hAnsi="Cambria"/>
          <w:i/>
          <w:sz w:val="22"/>
          <w:szCs w:val="22"/>
        </w:rPr>
      </w:pPr>
      <w:r w:rsidRPr="003D7FA8">
        <w:rPr>
          <w:rFonts w:ascii="Cambria" w:hAnsi="Cambria"/>
          <w:b/>
          <w:sz w:val="22"/>
          <w:szCs w:val="22"/>
        </w:rPr>
        <w:lastRenderedPageBreak/>
        <w:t>wykaz  loch wycofanych</w:t>
      </w:r>
      <w:r w:rsidRPr="00957753">
        <w:rPr>
          <w:rFonts w:ascii="Cambria" w:hAnsi="Cambria"/>
          <w:sz w:val="22"/>
          <w:szCs w:val="22"/>
        </w:rPr>
        <w:t xml:space="preserve"> z uczestnictwa w POZGŚ wraz ze stosownymi zaświadczeniami (od lekarza wet.) w terminie do </w:t>
      </w:r>
      <w:r w:rsidR="00E12D8B">
        <w:rPr>
          <w:rFonts w:ascii="Cambria" w:hAnsi="Cambria"/>
          <w:sz w:val="22"/>
          <w:szCs w:val="22"/>
        </w:rPr>
        <w:t>1</w:t>
      </w:r>
      <w:r w:rsidR="003D7FA8">
        <w:rPr>
          <w:rFonts w:ascii="Cambria" w:hAnsi="Cambria"/>
          <w:sz w:val="22"/>
          <w:szCs w:val="22"/>
        </w:rPr>
        <w:t>0</w:t>
      </w:r>
      <w:r w:rsidRPr="00957753">
        <w:rPr>
          <w:rFonts w:ascii="Cambria" w:hAnsi="Cambria"/>
          <w:sz w:val="22"/>
          <w:szCs w:val="22"/>
        </w:rPr>
        <w:t xml:space="preserve"> dni od  zaistniałej zmiany stanu liczbowego stada loch</w:t>
      </w:r>
      <w:r w:rsidRPr="00957753">
        <w:rPr>
          <w:rFonts w:ascii="Cambria" w:hAnsi="Cambria"/>
          <w:i/>
          <w:sz w:val="22"/>
          <w:szCs w:val="22"/>
        </w:rPr>
        <w:t xml:space="preserve">(HOD </w:t>
      </w:r>
      <w:r w:rsidR="00B656A1" w:rsidRPr="00B656A1">
        <w:rPr>
          <w:rFonts w:ascii="Cambria" w:hAnsi="Cambria"/>
          <w:i/>
          <w:sz w:val="22"/>
          <w:szCs w:val="22"/>
        </w:rPr>
        <w:t>↔</w:t>
      </w:r>
      <w:r w:rsidRPr="00957753">
        <w:rPr>
          <w:rFonts w:ascii="Cambria" w:hAnsi="Cambria"/>
          <w:i/>
          <w:sz w:val="22"/>
          <w:szCs w:val="22"/>
        </w:rPr>
        <w:t xml:space="preserve">  PKH; HOD </w:t>
      </w:r>
      <w:r w:rsidR="00B656A1">
        <w:rPr>
          <w:rFonts w:ascii="Cambria" w:hAnsi="Cambria"/>
          <w:i/>
          <w:sz w:val="22"/>
          <w:szCs w:val="22"/>
        </w:rPr>
        <w:t>→</w:t>
      </w:r>
      <w:r w:rsidR="00B656A1" w:rsidRPr="00957753">
        <w:rPr>
          <w:rFonts w:ascii="Cambria" w:hAnsi="Cambria"/>
          <w:i/>
          <w:sz w:val="22"/>
          <w:szCs w:val="22"/>
        </w:rPr>
        <w:t xml:space="preserve"> </w:t>
      </w:r>
      <w:r w:rsidRPr="00957753">
        <w:rPr>
          <w:rFonts w:ascii="Cambria" w:hAnsi="Cambria"/>
          <w:i/>
          <w:sz w:val="22"/>
          <w:szCs w:val="22"/>
        </w:rPr>
        <w:t xml:space="preserve">  </w:t>
      </w:r>
      <w:r w:rsidR="003D7FA8">
        <w:rPr>
          <w:rFonts w:ascii="Cambria" w:hAnsi="Cambria"/>
          <w:i/>
          <w:sz w:val="22"/>
          <w:szCs w:val="22"/>
        </w:rPr>
        <w:t>BP</w:t>
      </w:r>
      <w:r w:rsidRPr="00957753">
        <w:rPr>
          <w:rFonts w:ascii="Cambria" w:hAnsi="Cambria"/>
          <w:i/>
          <w:sz w:val="22"/>
          <w:szCs w:val="22"/>
        </w:rPr>
        <w:t xml:space="preserve"> ARiMR), </w:t>
      </w:r>
    </w:p>
    <w:p w:rsidR="00957753" w:rsidRPr="00957753" w:rsidRDefault="00957753" w:rsidP="00957753">
      <w:pPr>
        <w:pStyle w:val="Akapitzlist"/>
        <w:jc w:val="both"/>
        <w:rPr>
          <w:rFonts w:ascii="Cambria" w:hAnsi="Cambria"/>
          <w:sz w:val="22"/>
          <w:szCs w:val="22"/>
        </w:rPr>
      </w:pPr>
    </w:p>
    <w:p w:rsidR="00797C48" w:rsidRPr="00957753" w:rsidRDefault="00797C48" w:rsidP="00797C48">
      <w:pPr>
        <w:ind w:left="1800"/>
        <w:jc w:val="both"/>
        <w:rPr>
          <w:rFonts w:ascii="Cambria" w:hAnsi="Cambria"/>
          <w:sz w:val="22"/>
          <w:szCs w:val="22"/>
        </w:rPr>
      </w:pPr>
    </w:p>
    <w:p w:rsidR="00797C48" w:rsidRPr="00957753" w:rsidRDefault="00797C48" w:rsidP="00797C48">
      <w:pPr>
        <w:spacing w:line="276" w:lineRule="auto"/>
        <w:ind w:left="720"/>
        <w:jc w:val="both"/>
        <w:rPr>
          <w:rFonts w:ascii="Cambria" w:hAnsi="Cambria"/>
          <w:sz w:val="22"/>
          <w:szCs w:val="22"/>
        </w:rPr>
      </w:pPr>
    </w:p>
    <w:p w:rsidR="00BA42D5" w:rsidRPr="00561206" w:rsidRDefault="00BA42D5" w:rsidP="00BA42D5">
      <w:pPr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b/>
          <w:bCs/>
          <w:sz w:val="22"/>
          <w:szCs w:val="22"/>
        </w:rPr>
        <w:t>Szczegółowe informacje dotyczące programó</w:t>
      </w:r>
      <w:r w:rsidR="00F71B98" w:rsidRPr="00561206">
        <w:rPr>
          <w:rFonts w:ascii="Cambria" w:hAnsi="Cambria"/>
          <w:b/>
          <w:bCs/>
          <w:sz w:val="22"/>
          <w:szCs w:val="22"/>
        </w:rPr>
        <w:t>w ochrony zasobów genetycznych świń</w:t>
      </w:r>
      <w:r w:rsidRPr="00561206">
        <w:rPr>
          <w:rFonts w:ascii="Cambria" w:hAnsi="Cambria"/>
          <w:b/>
          <w:bCs/>
          <w:sz w:val="22"/>
          <w:szCs w:val="22"/>
        </w:rPr>
        <w:t xml:space="preserve"> oraz wzory formularzy dostępne są na stronie Instytutu Zootechniki - PIB: </w:t>
      </w:r>
      <w:hyperlink r:id="rId10" w:history="1">
        <w:r w:rsidRPr="00561206">
          <w:rPr>
            <w:rStyle w:val="Hipercze"/>
            <w:rFonts w:ascii="Cambria" w:hAnsi="Cambria"/>
            <w:b/>
            <w:bCs/>
            <w:sz w:val="22"/>
            <w:szCs w:val="22"/>
          </w:rPr>
          <w:t>http://www.bioroznorodnosc.izoo.krakow.pl/</w:t>
        </w:r>
      </w:hyperlink>
    </w:p>
    <w:p w:rsidR="00BA42D5" w:rsidRPr="00561206" w:rsidRDefault="00BA42D5" w:rsidP="00BA42D5">
      <w:pPr>
        <w:rPr>
          <w:rFonts w:ascii="Cambria" w:hAnsi="Cambria"/>
          <w:sz w:val="22"/>
          <w:szCs w:val="22"/>
        </w:rPr>
      </w:pPr>
    </w:p>
    <w:p w:rsidR="00A641C3" w:rsidRPr="00561206" w:rsidRDefault="00A641C3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A641C3">
      <w:pPr>
        <w:pStyle w:val="Nagwek"/>
        <w:tabs>
          <w:tab w:val="clear" w:pos="4536"/>
          <w:tab w:val="clear" w:pos="9072"/>
        </w:tabs>
        <w:rPr>
          <w:rFonts w:ascii="Cambria" w:hAnsi="Cambria"/>
          <w:sz w:val="22"/>
          <w:szCs w:val="22"/>
        </w:rPr>
      </w:pP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Opracowane przez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D95303">
        <w:rPr>
          <w:rFonts w:ascii="Cambria" w:hAnsi="Cambria"/>
          <w:bCs/>
          <w:sz w:val="22"/>
          <w:szCs w:val="22"/>
        </w:rPr>
        <w:t xml:space="preserve">Koordynator </w:t>
      </w:r>
      <w:r w:rsidRPr="00D95303">
        <w:rPr>
          <w:rFonts w:ascii="Cambria" w:hAnsi="Cambria"/>
          <w:sz w:val="22"/>
          <w:szCs w:val="22"/>
        </w:rPr>
        <w:t xml:space="preserve">ds. </w:t>
      </w:r>
      <w:r w:rsidR="001F2D45" w:rsidRPr="00D95303">
        <w:rPr>
          <w:rFonts w:ascii="Cambria" w:hAnsi="Cambria"/>
          <w:sz w:val="22"/>
          <w:szCs w:val="22"/>
        </w:rPr>
        <w:t>Świń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 xml:space="preserve">Magdalena Szyndler-Nędza,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  <w:r w:rsidRPr="00D95303">
        <w:rPr>
          <w:rFonts w:ascii="Cambria" w:hAnsi="Cambria"/>
          <w:bCs/>
          <w:sz w:val="22"/>
          <w:szCs w:val="22"/>
          <w:lang w:val="en-US"/>
        </w:rPr>
        <w:t xml:space="preserve">tel: 666081142,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  <w:r w:rsidRPr="00D95303">
        <w:rPr>
          <w:rFonts w:ascii="Cambria" w:hAnsi="Cambria"/>
          <w:bCs/>
          <w:sz w:val="22"/>
          <w:szCs w:val="22"/>
          <w:lang w:val="en-US"/>
        </w:rPr>
        <w:t xml:space="preserve">mail </w:t>
      </w:r>
      <w:hyperlink r:id="rId11" w:history="1">
        <w:r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m</w:t>
        </w:r>
        <w:r w:rsidR="003966B6"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agdalena.</w:t>
        </w:r>
        <w:r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szyndle</w:t>
        </w:r>
        <w:r w:rsidR="003966B6"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r</w:t>
        </w:r>
        <w:r w:rsidRPr="00D95303">
          <w:rPr>
            <w:rStyle w:val="Hipercze"/>
            <w:rFonts w:ascii="Cambria" w:hAnsi="Cambria"/>
            <w:bCs/>
            <w:sz w:val="22"/>
            <w:szCs w:val="22"/>
            <w:lang w:val="en-US"/>
          </w:rPr>
          <w:t>@izoo.krakow.pl</w:t>
        </w:r>
      </w:hyperlink>
      <w:r w:rsidRPr="00D95303">
        <w:rPr>
          <w:rFonts w:ascii="Cambria" w:hAnsi="Cambria"/>
          <w:bCs/>
          <w:sz w:val="22"/>
          <w:szCs w:val="22"/>
          <w:lang w:val="en-US"/>
        </w:rPr>
        <w:t xml:space="preserve">, </w:t>
      </w:r>
    </w:p>
    <w:p w:rsidR="00E3731F" w:rsidRPr="00D95303" w:rsidRDefault="00E3731F" w:rsidP="00E3731F">
      <w:pPr>
        <w:jc w:val="both"/>
        <w:rPr>
          <w:rFonts w:ascii="Cambria" w:hAnsi="Cambria"/>
          <w:bCs/>
          <w:sz w:val="22"/>
          <w:szCs w:val="22"/>
          <w:lang w:val="en-US"/>
        </w:rPr>
      </w:pP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adres do korespondencji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Instytut Zootechniki PIB</w:t>
      </w:r>
    </w:p>
    <w:p w:rsidR="00E3731F" w:rsidRPr="00561206" w:rsidRDefault="00CE3305" w:rsidP="00E3731F">
      <w:pPr>
        <w:jc w:val="both"/>
        <w:rPr>
          <w:rFonts w:ascii="Cambria" w:hAnsi="Cambria"/>
          <w:bCs/>
          <w:sz w:val="22"/>
          <w:szCs w:val="22"/>
        </w:rPr>
      </w:pPr>
      <w:r>
        <w:rPr>
          <w:rFonts w:ascii="Cambria" w:hAnsi="Cambria"/>
          <w:bCs/>
          <w:sz w:val="22"/>
          <w:szCs w:val="22"/>
        </w:rPr>
        <w:t>Zakład</w:t>
      </w:r>
      <w:r w:rsidRPr="00561206">
        <w:rPr>
          <w:rFonts w:ascii="Cambria" w:hAnsi="Cambria"/>
          <w:bCs/>
          <w:sz w:val="22"/>
          <w:szCs w:val="22"/>
        </w:rPr>
        <w:t xml:space="preserve"> </w:t>
      </w:r>
      <w:r w:rsidR="00E3731F" w:rsidRPr="00561206">
        <w:rPr>
          <w:rFonts w:ascii="Cambria" w:hAnsi="Cambria"/>
          <w:bCs/>
          <w:sz w:val="22"/>
          <w:szCs w:val="22"/>
        </w:rPr>
        <w:t xml:space="preserve">Hodowli </w:t>
      </w:r>
      <w:r>
        <w:rPr>
          <w:rFonts w:ascii="Cambria" w:hAnsi="Cambria"/>
          <w:bCs/>
          <w:sz w:val="22"/>
          <w:szCs w:val="22"/>
        </w:rPr>
        <w:t>Trzody Chlewnej</w:t>
      </w:r>
    </w:p>
    <w:p w:rsidR="00E3731F" w:rsidRPr="00561206" w:rsidRDefault="00E3731F" w:rsidP="00E3731F">
      <w:pPr>
        <w:jc w:val="both"/>
        <w:rPr>
          <w:rFonts w:ascii="Cambria" w:hAnsi="Cambria"/>
          <w:bCs/>
          <w:sz w:val="22"/>
          <w:szCs w:val="22"/>
        </w:rPr>
      </w:pPr>
      <w:r w:rsidRPr="00561206">
        <w:rPr>
          <w:rFonts w:ascii="Cambria" w:hAnsi="Cambria"/>
          <w:bCs/>
          <w:sz w:val="22"/>
          <w:szCs w:val="22"/>
        </w:rPr>
        <w:t>ul. Krakowska 1, 32-083 Balice.</w:t>
      </w:r>
    </w:p>
    <w:p w:rsidR="00BA42D5" w:rsidRDefault="00BA42D5">
      <w:pPr>
        <w:spacing w:after="200" w:line="276" w:lineRule="auto"/>
        <w:rPr>
          <w:rFonts w:ascii="Cambria" w:hAnsi="Cambria"/>
          <w:b/>
          <w:sz w:val="22"/>
          <w:szCs w:val="22"/>
        </w:rPr>
      </w:pPr>
    </w:p>
    <w:p w:rsidR="00DE36F6" w:rsidRPr="00D95303" w:rsidRDefault="00DE36F6">
      <w:pPr>
        <w:spacing w:after="200" w:line="276" w:lineRule="auto"/>
        <w:rPr>
          <w:rFonts w:ascii="Cambria" w:hAnsi="Cambria"/>
          <w:b/>
          <w:sz w:val="22"/>
          <w:szCs w:val="22"/>
        </w:rPr>
      </w:pPr>
      <w:r w:rsidRPr="00D95303">
        <w:rPr>
          <w:rFonts w:ascii="Cambria" w:hAnsi="Cambria"/>
          <w:b/>
          <w:sz w:val="22"/>
          <w:szCs w:val="22"/>
        </w:rPr>
        <w:t xml:space="preserve">Balice </w:t>
      </w:r>
      <w:r w:rsidR="001F2D45" w:rsidRPr="00D95303">
        <w:rPr>
          <w:rFonts w:ascii="Cambria" w:hAnsi="Cambria"/>
          <w:b/>
          <w:sz w:val="22"/>
          <w:szCs w:val="22"/>
        </w:rPr>
        <w:t>01</w:t>
      </w:r>
      <w:r w:rsidR="006C02D7" w:rsidRPr="00D95303">
        <w:rPr>
          <w:rFonts w:ascii="Cambria" w:hAnsi="Cambria"/>
          <w:b/>
          <w:sz w:val="22"/>
          <w:szCs w:val="22"/>
        </w:rPr>
        <w:t>.0</w:t>
      </w:r>
      <w:r w:rsidR="001F2D45" w:rsidRPr="00D95303">
        <w:rPr>
          <w:rFonts w:ascii="Cambria" w:hAnsi="Cambria"/>
          <w:b/>
          <w:sz w:val="22"/>
          <w:szCs w:val="22"/>
        </w:rPr>
        <w:t>2</w:t>
      </w:r>
      <w:r w:rsidRPr="00D95303">
        <w:rPr>
          <w:rFonts w:ascii="Cambria" w:hAnsi="Cambria"/>
          <w:b/>
          <w:sz w:val="22"/>
          <w:szCs w:val="22"/>
        </w:rPr>
        <w:t>.</w:t>
      </w:r>
      <w:r w:rsidR="001F2D45" w:rsidRPr="00D95303">
        <w:rPr>
          <w:rFonts w:ascii="Cambria" w:hAnsi="Cambria"/>
          <w:b/>
          <w:sz w:val="22"/>
          <w:szCs w:val="22"/>
        </w:rPr>
        <w:t>202</w:t>
      </w:r>
      <w:r w:rsidR="00EE03D7">
        <w:rPr>
          <w:rFonts w:ascii="Cambria" w:hAnsi="Cambria"/>
          <w:b/>
          <w:sz w:val="22"/>
          <w:szCs w:val="22"/>
        </w:rPr>
        <w:t>2</w:t>
      </w:r>
    </w:p>
    <w:sectPr w:rsidR="00DE36F6" w:rsidRPr="00D95303" w:rsidSect="006F3045"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hruti">
    <w:altName w:val="Bahnschrift Light"/>
    <w:panose1 w:val="020B0502040204020203"/>
    <w:charset w:val="01"/>
    <w:family w:val="roman"/>
    <w:notTrueType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78F9"/>
    <w:multiLevelType w:val="hybridMultilevel"/>
    <w:tmpl w:val="00F401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E454B"/>
    <w:multiLevelType w:val="multilevel"/>
    <w:tmpl w:val="433CDB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">
    <w:nsid w:val="073E0CCB"/>
    <w:multiLevelType w:val="hybridMultilevel"/>
    <w:tmpl w:val="2A56AB74"/>
    <w:lvl w:ilvl="0" w:tplc="68FC274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75035CD"/>
    <w:multiLevelType w:val="hybridMultilevel"/>
    <w:tmpl w:val="FF169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F27235"/>
    <w:multiLevelType w:val="hybridMultilevel"/>
    <w:tmpl w:val="5074DB04"/>
    <w:lvl w:ilvl="0" w:tplc="473299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12BAE"/>
    <w:multiLevelType w:val="hybridMultilevel"/>
    <w:tmpl w:val="275A1952"/>
    <w:lvl w:ilvl="0" w:tplc="849A826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A73D3E"/>
    <w:multiLevelType w:val="hybridMultilevel"/>
    <w:tmpl w:val="816A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C748E3"/>
    <w:multiLevelType w:val="hybridMultilevel"/>
    <w:tmpl w:val="06F65488"/>
    <w:lvl w:ilvl="0" w:tplc="162031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EE230A"/>
    <w:multiLevelType w:val="hybridMultilevel"/>
    <w:tmpl w:val="A6BAB3C6"/>
    <w:lvl w:ilvl="0" w:tplc="B59C9E78">
      <w:start w:val="2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66E0356"/>
    <w:multiLevelType w:val="hybridMultilevel"/>
    <w:tmpl w:val="C84CB1B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29A841D5"/>
    <w:multiLevelType w:val="hybridMultilevel"/>
    <w:tmpl w:val="888CC86C"/>
    <w:lvl w:ilvl="0" w:tplc="DA2A40A0">
      <w:start w:val="1"/>
      <w:numFmt w:val="bullet"/>
      <w:lvlText w:val="-"/>
      <w:lvlJc w:val="left"/>
      <w:pPr>
        <w:ind w:left="1440" w:hanging="360"/>
      </w:pPr>
      <w:rPr>
        <w:rFonts w:ascii="Shruti" w:hAnsi="Shruti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BB44B9B"/>
    <w:multiLevelType w:val="hybridMultilevel"/>
    <w:tmpl w:val="479A453A"/>
    <w:lvl w:ilvl="0" w:tplc="473299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D04B1D"/>
    <w:multiLevelType w:val="hybridMultilevel"/>
    <w:tmpl w:val="8C24A898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3">
    <w:nsid w:val="2E28651F"/>
    <w:multiLevelType w:val="hybridMultilevel"/>
    <w:tmpl w:val="BCA6BFD6"/>
    <w:lvl w:ilvl="0" w:tplc="A6B85D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F7C626B"/>
    <w:multiLevelType w:val="hybridMultilevel"/>
    <w:tmpl w:val="28EE8D22"/>
    <w:lvl w:ilvl="0" w:tplc="444208B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644098"/>
    <w:multiLevelType w:val="hybridMultilevel"/>
    <w:tmpl w:val="39889CA6"/>
    <w:lvl w:ilvl="0" w:tplc="F7784F36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35A10E9B"/>
    <w:multiLevelType w:val="hybridMultilevel"/>
    <w:tmpl w:val="E884C1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621778"/>
    <w:multiLevelType w:val="hybridMultilevel"/>
    <w:tmpl w:val="786EAB58"/>
    <w:lvl w:ilvl="0" w:tplc="61F42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FF52B8"/>
    <w:multiLevelType w:val="hybridMultilevel"/>
    <w:tmpl w:val="B7F22FF4"/>
    <w:lvl w:ilvl="0" w:tplc="771626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2958F3"/>
    <w:multiLevelType w:val="hybridMultilevel"/>
    <w:tmpl w:val="53EE5E3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3EE45FF"/>
    <w:multiLevelType w:val="hybridMultilevel"/>
    <w:tmpl w:val="18E4258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8842A24"/>
    <w:multiLevelType w:val="hybridMultilevel"/>
    <w:tmpl w:val="65640FF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2B36F54"/>
    <w:multiLevelType w:val="hybridMultilevel"/>
    <w:tmpl w:val="F98AD3BA"/>
    <w:lvl w:ilvl="0" w:tplc="546072B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B7695E"/>
    <w:multiLevelType w:val="hybridMultilevel"/>
    <w:tmpl w:val="48A69F84"/>
    <w:lvl w:ilvl="0" w:tplc="FD9E3FDA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  <w:b/>
      </w:rPr>
    </w:lvl>
    <w:lvl w:ilvl="1" w:tplc="EB42E1C4">
      <w:numFmt w:val="none"/>
      <w:lvlText w:val=""/>
      <w:lvlJc w:val="left"/>
      <w:pPr>
        <w:tabs>
          <w:tab w:val="num" w:pos="360"/>
        </w:tabs>
      </w:pPr>
    </w:lvl>
    <w:lvl w:ilvl="2" w:tplc="A9000A68">
      <w:numFmt w:val="none"/>
      <w:lvlText w:val=""/>
      <w:lvlJc w:val="left"/>
      <w:pPr>
        <w:tabs>
          <w:tab w:val="num" w:pos="360"/>
        </w:tabs>
      </w:pPr>
    </w:lvl>
    <w:lvl w:ilvl="3" w:tplc="A69677F4">
      <w:numFmt w:val="none"/>
      <w:lvlText w:val=""/>
      <w:lvlJc w:val="left"/>
      <w:pPr>
        <w:tabs>
          <w:tab w:val="num" w:pos="360"/>
        </w:tabs>
      </w:pPr>
    </w:lvl>
    <w:lvl w:ilvl="4" w:tplc="3A08C698">
      <w:numFmt w:val="none"/>
      <w:lvlText w:val=""/>
      <w:lvlJc w:val="left"/>
      <w:pPr>
        <w:tabs>
          <w:tab w:val="num" w:pos="360"/>
        </w:tabs>
      </w:pPr>
    </w:lvl>
    <w:lvl w:ilvl="5" w:tplc="375C3F62">
      <w:numFmt w:val="none"/>
      <w:lvlText w:val=""/>
      <w:lvlJc w:val="left"/>
      <w:pPr>
        <w:tabs>
          <w:tab w:val="num" w:pos="360"/>
        </w:tabs>
      </w:pPr>
    </w:lvl>
    <w:lvl w:ilvl="6" w:tplc="F4EA5A00">
      <w:numFmt w:val="none"/>
      <w:lvlText w:val=""/>
      <w:lvlJc w:val="left"/>
      <w:pPr>
        <w:tabs>
          <w:tab w:val="num" w:pos="360"/>
        </w:tabs>
      </w:pPr>
    </w:lvl>
    <w:lvl w:ilvl="7" w:tplc="3B661196">
      <w:numFmt w:val="none"/>
      <w:lvlText w:val=""/>
      <w:lvlJc w:val="left"/>
      <w:pPr>
        <w:tabs>
          <w:tab w:val="num" w:pos="360"/>
        </w:tabs>
      </w:pPr>
    </w:lvl>
    <w:lvl w:ilvl="8" w:tplc="F10E4874">
      <w:numFmt w:val="none"/>
      <w:lvlText w:val=""/>
      <w:lvlJc w:val="left"/>
      <w:pPr>
        <w:tabs>
          <w:tab w:val="num" w:pos="360"/>
        </w:tabs>
      </w:pPr>
    </w:lvl>
  </w:abstractNum>
  <w:abstractNum w:abstractNumId="24">
    <w:nsid w:val="5BEE75E1"/>
    <w:multiLevelType w:val="hybridMultilevel"/>
    <w:tmpl w:val="C772EE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B25389"/>
    <w:multiLevelType w:val="hybridMultilevel"/>
    <w:tmpl w:val="36D023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3A7CB5"/>
    <w:multiLevelType w:val="hybridMultilevel"/>
    <w:tmpl w:val="BA5E5BB2"/>
    <w:lvl w:ilvl="0" w:tplc="DD2A51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61349F"/>
    <w:multiLevelType w:val="hybridMultilevel"/>
    <w:tmpl w:val="46FE0160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65466F28"/>
    <w:multiLevelType w:val="hybridMultilevel"/>
    <w:tmpl w:val="BB346FF2"/>
    <w:lvl w:ilvl="0" w:tplc="041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>
    <w:nsid w:val="68B523EE"/>
    <w:multiLevelType w:val="hybridMultilevel"/>
    <w:tmpl w:val="0C66EEAC"/>
    <w:lvl w:ilvl="0" w:tplc="AD1A3D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E1589A"/>
    <w:multiLevelType w:val="hybridMultilevel"/>
    <w:tmpl w:val="30929A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B2B25E1"/>
    <w:multiLevelType w:val="hybridMultilevel"/>
    <w:tmpl w:val="AF3C2146"/>
    <w:lvl w:ilvl="0" w:tplc="9CCA8FAE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2">
    <w:nsid w:val="6EF32D8F"/>
    <w:multiLevelType w:val="hybridMultilevel"/>
    <w:tmpl w:val="0848220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6F86321F"/>
    <w:multiLevelType w:val="hybridMultilevel"/>
    <w:tmpl w:val="590CAC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074B60"/>
    <w:multiLevelType w:val="hybridMultilevel"/>
    <w:tmpl w:val="C84CB1BA"/>
    <w:lvl w:ilvl="0" w:tplc="0415000F">
      <w:start w:val="1"/>
      <w:numFmt w:val="decimal"/>
      <w:lvlText w:val="%1.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3C76EC4"/>
    <w:multiLevelType w:val="hybridMultilevel"/>
    <w:tmpl w:val="AFE439D0"/>
    <w:lvl w:ilvl="0" w:tplc="4DB6BFB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>
    <w:nsid w:val="76DF2050"/>
    <w:multiLevelType w:val="hybridMultilevel"/>
    <w:tmpl w:val="90C45120"/>
    <w:lvl w:ilvl="0" w:tplc="99561CF4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70" w:hanging="39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DE5BEA"/>
    <w:multiLevelType w:val="hybridMultilevel"/>
    <w:tmpl w:val="F766BFBA"/>
    <w:lvl w:ilvl="0" w:tplc="B8ECDB28">
      <w:start w:val="1"/>
      <w:numFmt w:val="bullet"/>
      <w:lvlText w:val="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1" w:tplc="1220A00A">
      <w:start w:val="1"/>
      <w:numFmt w:val="bullet"/>
      <w:lvlText w:val=""/>
      <w:lvlJc w:val="left"/>
      <w:pPr>
        <w:tabs>
          <w:tab w:val="num" w:pos="1260"/>
        </w:tabs>
        <w:ind w:left="1260" w:hanging="360"/>
      </w:pPr>
      <w:rPr>
        <w:rFonts w:ascii="Wingdings" w:hAnsi="Wingdings" w:hint="default"/>
      </w:rPr>
    </w:lvl>
    <w:lvl w:ilvl="2" w:tplc="3BDCC1AA" w:tentative="1">
      <w:start w:val="1"/>
      <w:numFmt w:val="bullet"/>
      <w:lvlText w:val="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15F491F8" w:tentative="1">
      <w:start w:val="1"/>
      <w:numFmt w:val="bullet"/>
      <w:lvlText w:val="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4" w:tplc="76BC6586" w:tentative="1">
      <w:start w:val="1"/>
      <w:numFmt w:val="bullet"/>
      <w:lvlText w:val="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5" w:tplc="5674079A" w:tentative="1">
      <w:start w:val="1"/>
      <w:numFmt w:val="bullet"/>
      <w:lvlText w:val="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E65E314E" w:tentative="1">
      <w:start w:val="1"/>
      <w:numFmt w:val="bullet"/>
      <w:lvlText w:val="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7" w:tplc="D9A07764" w:tentative="1">
      <w:start w:val="1"/>
      <w:numFmt w:val="bullet"/>
      <w:lvlText w:val="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8" w:tplc="D7427936" w:tentative="1">
      <w:start w:val="1"/>
      <w:numFmt w:val="bullet"/>
      <w:lvlText w:val="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38">
    <w:nsid w:val="7F622947"/>
    <w:multiLevelType w:val="hybridMultilevel"/>
    <w:tmpl w:val="EABCDA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2"/>
  </w:num>
  <w:num w:numId="3">
    <w:abstractNumId w:val="18"/>
  </w:num>
  <w:num w:numId="4">
    <w:abstractNumId w:val="30"/>
  </w:num>
  <w:num w:numId="5">
    <w:abstractNumId w:val="33"/>
  </w:num>
  <w:num w:numId="6">
    <w:abstractNumId w:val="11"/>
  </w:num>
  <w:num w:numId="7">
    <w:abstractNumId w:val="23"/>
  </w:num>
  <w:num w:numId="8">
    <w:abstractNumId w:val="37"/>
  </w:num>
  <w:num w:numId="9">
    <w:abstractNumId w:val="1"/>
  </w:num>
  <w:num w:numId="10">
    <w:abstractNumId w:val="31"/>
  </w:num>
  <w:num w:numId="11">
    <w:abstractNumId w:val="0"/>
  </w:num>
  <w:num w:numId="12">
    <w:abstractNumId w:val="9"/>
  </w:num>
  <w:num w:numId="13">
    <w:abstractNumId w:val="34"/>
  </w:num>
  <w:num w:numId="14">
    <w:abstractNumId w:val="8"/>
  </w:num>
  <w:num w:numId="15">
    <w:abstractNumId w:val="19"/>
  </w:num>
  <w:num w:numId="16">
    <w:abstractNumId w:val="21"/>
  </w:num>
  <w:num w:numId="17">
    <w:abstractNumId w:val="20"/>
  </w:num>
  <w:num w:numId="18">
    <w:abstractNumId w:val="4"/>
  </w:num>
  <w:num w:numId="19">
    <w:abstractNumId w:val="32"/>
  </w:num>
  <w:num w:numId="20">
    <w:abstractNumId w:val="35"/>
  </w:num>
  <w:num w:numId="21">
    <w:abstractNumId w:val="7"/>
  </w:num>
  <w:num w:numId="22">
    <w:abstractNumId w:val="2"/>
  </w:num>
  <w:num w:numId="23">
    <w:abstractNumId w:val="38"/>
  </w:num>
  <w:num w:numId="24">
    <w:abstractNumId w:val="15"/>
  </w:num>
  <w:num w:numId="25">
    <w:abstractNumId w:val="36"/>
  </w:num>
  <w:num w:numId="26">
    <w:abstractNumId w:val="24"/>
  </w:num>
  <w:num w:numId="27">
    <w:abstractNumId w:val="17"/>
  </w:num>
  <w:num w:numId="28">
    <w:abstractNumId w:val="27"/>
  </w:num>
  <w:num w:numId="29">
    <w:abstractNumId w:val="25"/>
  </w:num>
  <w:num w:numId="30">
    <w:abstractNumId w:val="10"/>
  </w:num>
  <w:num w:numId="31">
    <w:abstractNumId w:val="26"/>
  </w:num>
  <w:num w:numId="32">
    <w:abstractNumId w:val="29"/>
  </w:num>
  <w:num w:numId="33">
    <w:abstractNumId w:val="3"/>
  </w:num>
  <w:num w:numId="34">
    <w:abstractNumId w:val="13"/>
  </w:num>
  <w:num w:numId="35">
    <w:abstractNumId w:val="16"/>
  </w:num>
  <w:num w:numId="36">
    <w:abstractNumId w:val="28"/>
  </w:num>
  <w:num w:numId="37">
    <w:abstractNumId w:val="6"/>
  </w:num>
  <w:num w:numId="38">
    <w:abstractNumId w:val="5"/>
  </w:num>
  <w:num w:numId="3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A42D5"/>
    <w:rsid w:val="00013E9A"/>
    <w:rsid w:val="00035153"/>
    <w:rsid w:val="00036D21"/>
    <w:rsid w:val="00040CDE"/>
    <w:rsid w:val="00062099"/>
    <w:rsid w:val="000871B9"/>
    <w:rsid w:val="0008746F"/>
    <w:rsid w:val="000A360F"/>
    <w:rsid w:val="000A6B4A"/>
    <w:rsid w:val="000B39BC"/>
    <w:rsid w:val="000B3FAD"/>
    <w:rsid w:val="000C6A7C"/>
    <w:rsid w:val="000E4303"/>
    <w:rsid w:val="000E43F4"/>
    <w:rsid w:val="001030F7"/>
    <w:rsid w:val="0010704E"/>
    <w:rsid w:val="00141279"/>
    <w:rsid w:val="001B1D42"/>
    <w:rsid w:val="001C0191"/>
    <w:rsid w:val="001D6BFB"/>
    <w:rsid w:val="001E0247"/>
    <w:rsid w:val="001E77BA"/>
    <w:rsid w:val="001F2D45"/>
    <w:rsid w:val="001F73FC"/>
    <w:rsid w:val="00203C9C"/>
    <w:rsid w:val="00211039"/>
    <w:rsid w:val="002175E2"/>
    <w:rsid w:val="002216D6"/>
    <w:rsid w:val="002266D4"/>
    <w:rsid w:val="002339B1"/>
    <w:rsid w:val="002443E9"/>
    <w:rsid w:val="00266A98"/>
    <w:rsid w:val="002706F1"/>
    <w:rsid w:val="00271C29"/>
    <w:rsid w:val="00282792"/>
    <w:rsid w:val="002947E3"/>
    <w:rsid w:val="002A01BD"/>
    <w:rsid w:val="002B0133"/>
    <w:rsid w:val="002B6CD3"/>
    <w:rsid w:val="002D29CB"/>
    <w:rsid w:val="002D5E0B"/>
    <w:rsid w:val="002E3FF7"/>
    <w:rsid w:val="00302A50"/>
    <w:rsid w:val="00302DF7"/>
    <w:rsid w:val="00303461"/>
    <w:rsid w:val="003274FE"/>
    <w:rsid w:val="00327964"/>
    <w:rsid w:val="0034083B"/>
    <w:rsid w:val="003479E5"/>
    <w:rsid w:val="00350766"/>
    <w:rsid w:val="00357FEB"/>
    <w:rsid w:val="003950DE"/>
    <w:rsid w:val="003966B6"/>
    <w:rsid w:val="003B74C2"/>
    <w:rsid w:val="003C13F5"/>
    <w:rsid w:val="003C1C54"/>
    <w:rsid w:val="003C493F"/>
    <w:rsid w:val="003C7B59"/>
    <w:rsid w:val="003D7FA8"/>
    <w:rsid w:val="003E3B62"/>
    <w:rsid w:val="00406547"/>
    <w:rsid w:val="004168E2"/>
    <w:rsid w:val="00422E95"/>
    <w:rsid w:val="0043470F"/>
    <w:rsid w:val="00451822"/>
    <w:rsid w:val="004B10BD"/>
    <w:rsid w:val="004C5272"/>
    <w:rsid w:val="004D24FF"/>
    <w:rsid w:val="004D2F8D"/>
    <w:rsid w:val="004D3220"/>
    <w:rsid w:val="004F229C"/>
    <w:rsid w:val="004F7BBB"/>
    <w:rsid w:val="00500289"/>
    <w:rsid w:val="005129C6"/>
    <w:rsid w:val="00536749"/>
    <w:rsid w:val="00554D3D"/>
    <w:rsid w:val="00561206"/>
    <w:rsid w:val="005A495D"/>
    <w:rsid w:val="005B6A30"/>
    <w:rsid w:val="005F4533"/>
    <w:rsid w:val="00601CFC"/>
    <w:rsid w:val="00621761"/>
    <w:rsid w:val="006310AA"/>
    <w:rsid w:val="0063202C"/>
    <w:rsid w:val="006615F8"/>
    <w:rsid w:val="00674ECC"/>
    <w:rsid w:val="00685DB1"/>
    <w:rsid w:val="006C02D7"/>
    <w:rsid w:val="006E5A4A"/>
    <w:rsid w:val="006F1DD9"/>
    <w:rsid w:val="006F3045"/>
    <w:rsid w:val="00734172"/>
    <w:rsid w:val="007375F4"/>
    <w:rsid w:val="00744EB6"/>
    <w:rsid w:val="00747E39"/>
    <w:rsid w:val="00774EE3"/>
    <w:rsid w:val="007836D7"/>
    <w:rsid w:val="007921B2"/>
    <w:rsid w:val="00797C48"/>
    <w:rsid w:val="007A77FE"/>
    <w:rsid w:val="007C6779"/>
    <w:rsid w:val="007C77FA"/>
    <w:rsid w:val="007F795D"/>
    <w:rsid w:val="008055E6"/>
    <w:rsid w:val="00827E33"/>
    <w:rsid w:val="008410C2"/>
    <w:rsid w:val="00841BDB"/>
    <w:rsid w:val="0085665D"/>
    <w:rsid w:val="00874E18"/>
    <w:rsid w:val="008866DB"/>
    <w:rsid w:val="00893E2B"/>
    <w:rsid w:val="008B2FCC"/>
    <w:rsid w:val="008C1803"/>
    <w:rsid w:val="008C251F"/>
    <w:rsid w:val="008D442F"/>
    <w:rsid w:val="008F1362"/>
    <w:rsid w:val="009053EF"/>
    <w:rsid w:val="0093447F"/>
    <w:rsid w:val="00936707"/>
    <w:rsid w:val="00941CE1"/>
    <w:rsid w:val="00944A4E"/>
    <w:rsid w:val="00957753"/>
    <w:rsid w:val="00977C34"/>
    <w:rsid w:val="009859C7"/>
    <w:rsid w:val="009866EC"/>
    <w:rsid w:val="009A2F48"/>
    <w:rsid w:val="009A7B8A"/>
    <w:rsid w:val="009D0469"/>
    <w:rsid w:val="009D09EC"/>
    <w:rsid w:val="00A23F89"/>
    <w:rsid w:val="00A54ABD"/>
    <w:rsid w:val="00A641C3"/>
    <w:rsid w:val="00A75C94"/>
    <w:rsid w:val="00A979C9"/>
    <w:rsid w:val="00AA6C0F"/>
    <w:rsid w:val="00AA6FA2"/>
    <w:rsid w:val="00AD2AC4"/>
    <w:rsid w:val="00AE1991"/>
    <w:rsid w:val="00AF7B83"/>
    <w:rsid w:val="00B07FFB"/>
    <w:rsid w:val="00B1069E"/>
    <w:rsid w:val="00B1269D"/>
    <w:rsid w:val="00B16269"/>
    <w:rsid w:val="00B3378F"/>
    <w:rsid w:val="00B4252A"/>
    <w:rsid w:val="00B656A1"/>
    <w:rsid w:val="00B66FC2"/>
    <w:rsid w:val="00B76EFC"/>
    <w:rsid w:val="00B824EA"/>
    <w:rsid w:val="00BA42D5"/>
    <w:rsid w:val="00BC1D61"/>
    <w:rsid w:val="00BC26D9"/>
    <w:rsid w:val="00BF4216"/>
    <w:rsid w:val="00C00334"/>
    <w:rsid w:val="00C2317B"/>
    <w:rsid w:val="00C35B83"/>
    <w:rsid w:val="00C40B22"/>
    <w:rsid w:val="00C45F3B"/>
    <w:rsid w:val="00C82242"/>
    <w:rsid w:val="00C823C6"/>
    <w:rsid w:val="00C8634E"/>
    <w:rsid w:val="00C87B85"/>
    <w:rsid w:val="00C93296"/>
    <w:rsid w:val="00C9465B"/>
    <w:rsid w:val="00CA0F79"/>
    <w:rsid w:val="00CB7266"/>
    <w:rsid w:val="00CD0EC6"/>
    <w:rsid w:val="00CE3305"/>
    <w:rsid w:val="00CE595F"/>
    <w:rsid w:val="00D312AC"/>
    <w:rsid w:val="00D425DD"/>
    <w:rsid w:val="00D57725"/>
    <w:rsid w:val="00D62963"/>
    <w:rsid w:val="00D8393A"/>
    <w:rsid w:val="00D9049E"/>
    <w:rsid w:val="00D95303"/>
    <w:rsid w:val="00DB6CC4"/>
    <w:rsid w:val="00DD6887"/>
    <w:rsid w:val="00DE36F6"/>
    <w:rsid w:val="00DE472C"/>
    <w:rsid w:val="00E12D8B"/>
    <w:rsid w:val="00E22CD0"/>
    <w:rsid w:val="00E23A3C"/>
    <w:rsid w:val="00E24EC3"/>
    <w:rsid w:val="00E323AC"/>
    <w:rsid w:val="00E3731F"/>
    <w:rsid w:val="00E46119"/>
    <w:rsid w:val="00E74796"/>
    <w:rsid w:val="00E84023"/>
    <w:rsid w:val="00E86E35"/>
    <w:rsid w:val="00EB3A6C"/>
    <w:rsid w:val="00EC254C"/>
    <w:rsid w:val="00EE03D7"/>
    <w:rsid w:val="00EE2DC9"/>
    <w:rsid w:val="00F03C5C"/>
    <w:rsid w:val="00F116AC"/>
    <w:rsid w:val="00F13CED"/>
    <w:rsid w:val="00F2565A"/>
    <w:rsid w:val="00F27192"/>
    <w:rsid w:val="00F34619"/>
    <w:rsid w:val="00F35DC8"/>
    <w:rsid w:val="00F71B98"/>
    <w:rsid w:val="00FA4AA2"/>
    <w:rsid w:val="00FB5583"/>
    <w:rsid w:val="00FC347C"/>
    <w:rsid w:val="00FD5456"/>
    <w:rsid w:val="00FD7B76"/>
    <w:rsid w:val="00FF4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A42D5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A42D5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BA42D5"/>
    <w:rPr>
      <w:color w:val="0000FF"/>
      <w:u w:val="single"/>
    </w:rPr>
  </w:style>
  <w:style w:type="paragraph" w:styleId="Akapitzlist">
    <w:name w:val="List Paragraph"/>
    <w:basedOn w:val="Normalny"/>
    <w:qFormat/>
    <w:rsid w:val="00BA42D5"/>
    <w:pPr>
      <w:ind w:left="708"/>
    </w:pPr>
  </w:style>
  <w:style w:type="paragraph" w:styleId="Nagwek">
    <w:name w:val="header"/>
    <w:basedOn w:val="Normalny"/>
    <w:link w:val="NagwekZnak"/>
    <w:rsid w:val="00BA42D5"/>
    <w:pPr>
      <w:widowControl w:val="0"/>
      <w:tabs>
        <w:tab w:val="center" w:pos="4536"/>
        <w:tab w:val="right" w:pos="9072"/>
      </w:tabs>
    </w:pPr>
    <w:rPr>
      <w:szCs w:val="20"/>
    </w:rPr>
  </w:style>
  <w:style w:type="character" w:customStyle="1" w:styleId="NagwekZnak">
    <w:name w:val="Nagłówek Znak"/>
    <w:link w:val="Nagwek"/>
    <w:rsid w:val="00BA42D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1Znak">
    <w:name w:val="Nagłówek 1 Znak"/>
    <w:link w:val="Nagwek1"/>
    <w:rsid w:val="00BA42D5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BA42D5"/>
    <w:pPr>
      <w:ind w:left="360"/>
      <w:jc w:val="both"/>
    </w:pPr>
  </w:style>
  <w:style w:type="character" w:customStyle="1" w:styleId="TekstpodstawowywcityZnak">
    <w:name w:val="Tekst podstawowy wcięty Znak"/>
    <w:link w:val="Tekstpodstawowywcity"/>
    <w:rsid w:val="00BA42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14127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141279"/>
    <w:rPr>
      <w:rFonts w:ascii="Times New Roman" w:eastAsia="Times New Roman" w:hAnsi="Times New Roman"/>
      <w:sz w:val="16"/>
      <w:szCs w:val="16"/>
    </w:rPr>
  </w:style>
  <w:style w:type="character" w:styleId="Odwoaniedokomentarza">
    <w:name w:val="annotation reference"/>
    <w:uiPriority w:val="99"/>
    <w:semiHidden/>
    <w:unhideWhenUsed/>
    <w:rsid w:val="001412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1279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141279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1279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141279"/>
    <w:rPr>
      <w:rFonts w:ascii="Times New Roman" w:eastAsia="Times New Roman" w:hAnsi="Times New Roman"/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1279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41279"/>
    <w:rPr>
      <w:rFonts w:ascii="Tahoma" w:eastAsia="Times New Roman" w:hAnsi="Tahoma" w:cs="Tahoma"/>
      <w:sz w:val="16"/>
      <w:szCs w:val="16"/>
    </w:rPr>
  </w:style>
  <w:style w:type="paragraph" w:styleId="Bezodstpw">
    <w:name w:val="No Spacing"/>
    <w:uiPriority w:val="1"/>
    <w:qFormat/>
    <w:rsid w:val="0010704E"/>
    <w:rPr>
      <w:rFonts w:ascii="Times New Roman" w:eastAsia="Times New Roman" w:hAnsi="Times New Roman"/>
      <w:sz w:val="24"/>
      <w:szCs w:val="24"/>
    </w:rPr>
  </w:style>
  <w:style w:type="character" w:styleId="UyteHipercze">
    <w:name w:val="FollowedHyperlink"/>
    <w:uiPriority w:val="99"/>
    <w:semiHidden/>
    <w:unhideWhenUsed/>
    <w:rsid w:val="00C35B83"/>
    <w:rPr>
      <w:color w:val="800080"/>
      <w:u w:val="single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F116A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116AC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mr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bioroznorodnosc.izoo.krakow.pl/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ioroznorodnosc.izoo.krakow.pl/" TargetMode="External"/><Relationship Id="rId11" Type="http://schemas.openxmlformats.org/officeDocument/2006/relationships/hyperlink" Target="mailto:mszyndle@izoo.krakow.p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bioroznorodnosc.izoo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rimr.gov.pl/fileadmin/pliki/PB_2015/P_WZSO/16_03_2015/zalaczniki_PRS/P_1_110_informacja_o_zobowiazaniu_16_03_2015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C999BB-1864-4D06-B597-F8F0A51BB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2556</Words>
  <Characters>15338</Characters>
  <Application>Microsoft Office Word</Application>
  <DocSecurity>0</DocSecurity>
  <Lines>127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17859</CharactersWithSpaces>
  <SharedDoc>false</SharedDoc>
  <HLinks>
    <vt:vector size="36" baseType="variant">
      <vt:variant>
        <vt:i4>327799</vt:i4>
      </vt:variant>
      <vt:variant>
        <vt:i4>15</vt:i4>
      </vt:variant>
      <vt:variant>
        <vt:i4>0</vt:i4>
      </vt:variant>
      <vt:variant>
        <vt:i4>5</vt:i4>
      </vt:variant>
      <vt:variant>
        <vt:lpwstr>mailto:mszyndle@izoo.krakow.pl</vt:lpwstr>
      </vt:variant>
      <vt:variant>
        <vt:lpwstr/>
      </vt:variant>
      <vt:variant>
        <vt:i4>2359344</vt:i4>
      </vt:variant>
      <vt:variant>
        <vt:i4>12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4128785</vt:i4>
      </vt:variant>
      <vt:variant>
        <vt:i4>9</vt:i4>
      </vt:variant>
      <vt:variant>
        <vt:i4>0</vt:i4>
      </vt:variant>
      <vt:variant>
        <vt:i4>5</vt:i4>
      </vt:variant>
      <vt:variant>
        <vt:lpwstr>http://www.arimr.gov.pl/fileadmin/pliki/PB_2015/P_WZSO/16_03_2015/zalaczniki_PRS/P_1_110_informacja_o_zobowiazaniu_16_03_2015.pdf</vt:lpwstr>
      </vt:variant>
      <vt:variant>
        <vt:lpwstr/>
      </vt:variant>
      <vt:variant>
        <vt:i4>2031692</vt:i4>
      </vt:variant>
      <vt:variant>
        <vt:i4>6</vt:i4>
      </vt:variant>
      <vt:variant>
        <vt:i4>0</vt:i4>
      </vt:variant>
      <vt:variant>
        <vt:i4>5</vt:i4>
      </vt:variant>
      <vt:variant>
        <vt:lpwstr>http://www.arimr.gov.pl/</vt:lpwstr>
      </vt:variant>
      <vt:variant>
        <vt:lpwstr/>
      </vt:variant>
      <vt:variant>
        <vt:i4>2359344</vt:i4>
      </vt:variant>
      <vt:variant>
        <vt:i4>3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  <vt:variant>
        <vt:i4>2359344</vt:i4>
      </vt:variant>
      <vt:variant>
        <vt:i4>0</vt:i4>
      </vt:variant>
      <vt:variant>
        <vt:i4>0</vt:i4>
      </vt:variant>
      <vt:variant>
        <vt:i4>5</vt:i4>
      </vt:variant>
      <vt:variant>
        <vt:lpwstr>http://www.bioroznorodnosc.izoo.krakow.pl/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magdalena.szyndler</cp:lastModifiedBy>
  <cp:revision>2</cp:revision>
  <cp:lastPrinted>2011-03-11T09:47:00Z</cp:lastPrinted>
  <dcterms:created xsi:type="dcterms:W3CDTF">2022-01-25T11:07:00Z</dcterms:created>
  <dcterms:modified xsi:type="dcterms:W3CDTF">2022-01-25T11:07:00Z</dcterms:modified>
</cp:coreProperties>
</file>